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04F8E" w14:textId="77777777" w:rsidR="002B61B6" w:rsidRDefault="002B61B6" w:rsidP="00C747C1">
      <w:pPr>
        <w:jc w:val="center"/>
        <w:rPr>
          <w:rFonts w:ascii="Helvetica" w:eastAsia="Times New Roman" w:hAnsi="Helvetica" w:cs="Times New Roman"/>
          <w:color w:val="605955"/>
          <w:kern w:val="36"/>
          <w:sz w:val="41"/>
          <w:szCs w:val="41"/>
        </w:rPr>
      </w:pPr>
      <w:r w:rsidRPr="002B61B6">
        <w:rPr>
          <w:rFonts w:ascii="Helvetica" w:eastAsia="Times New Roman" w:hAnsi="Helvetica" w:cs="Times New Roman"/>
          <w:color w:val="605955"/>
          <w:kern w:val="36"/>
          <w:sz w:val="41"/>
          <w:szCs w:val="41"/>
        </w:rPr>
        <w:t>Conditions générales de vente des séjours en chambres d’hôtes</w:t>
      </w:r>
      <w:r w:rsidR="00A23210">
        <w:rPr>
          <w:rFonts w:ascii="Helvetica" w:eastAsia="Times New Roman" w:hAnsi="Helvetica" w:cs="Times New Roman"/>
          <w:color w:val="605955"/>
          <w:kern w:val="36"/>
          <w:sz w:val="41"/>
          <w:szCs w:val="41"/>
        </w:rPr>
        <w:t xml:space="preserve"> de la </w:t>
      </w:r>
      <w:proofErr w:type="spellStart"/>
      <w:r w:rsidR="00A23210">
        <w:rPr>
          <w:rFonts w:ascii="Helvetica" w:eastAsia="Times New Roman" w:hAnsi="Helvetica" w:cs="Times New Roman"/>
          <w:color w:val="605955"/>
          <w:kern w:val="36"/>
          <w:sz w:val="41"/>
          <w:szCs w:val="41"/>
        </w:rPr>
        <w:t>Drouennière</w:t>
      </w:r>
      <w:proofErr w:type="spellEnd"/>
    </w:p>
    <w:p w14:paraId="4038FA90" w14:textId="77777777" w:rsidR="00C747C1" w:rsidRPr="002B61B6" w:rsidRDefault="00C747C1" w:rsidP="00C747C1">
      <w:pPr>
        <w:jc w:val="center"/>
        <w:rPr>
          <w:rFonts w:ascii="Helvetica" w:eastAsia="Times New Roman" w:hAnsi="Helvetica" w:cs="Times New Roman"/>
          <w:color w:val="605955"/>
          <w:kern w:val="36"/>
          <w:sz w:val="41"/>
          <w:szCs w:val="41"/>
        </w:rPr>
      </w:pPr>
    </w:p>
    <w:p w14:paraId="64F14971" w14:textId="77777777" w:rsidR="00A23210" w:rsidRPr="00A23210" w:rsidRDefault="00A23210" w:rsidP="00453E31">
      <w:pPr>
        <w:jc w:val="both"/>
        <w:textAlignment w:val="baseline"/>
        <w:rPr>
          <w:rFonts w:ascii="Helvetica" w:hAnsi="Helvetica" w:cs="Times New Roman"/>
          <w:b/>
          <w:color w:val="726965"/>
        </w:rPr>
      </w:pPr>
      <w:r>
        <w:rPr>
          <w:rFonts w:ascii="Helvetica" w:hAnsi="Helvetica" w:cs="Times New Roman"/>
          <w:b/>
          <w:color w:val="726965"/>
        </w:rPr>
        <w:t>Article 1</w:t>
      </w:r>
      <w:r w:rsidRPr="00A23210">
        <w:rPr>
          <w:rFonts w:ascii="Helvetica" w:eastAsia="Times New Roman" w:hAnsi="Helvetica" w:cs="Times New Roman"/>
          <w:b/>
          <w:bCs/>
          <w:color w:val="605955"/>
          <w:bdr w:val="none" w:sz="0" w:space="0" w:color="auto" w:frame="1"/>
        </w:rPr>
        <w:t xml:space="preserve"> –</w:t>
      </w:r>
      <w:r w:rsidRPr="00A23210">
        <w:rPr>
          <w:rFonts w:ascii="Helvetica" w:hAnsi="Helvetica" w:cs="Times New Roman"/>
          <w:b/>
          <w:color w:val="726965"/>
        </w:rPr>
        <w:t xml:space="preserve"> Objet</w:t>
      </w:r>
    </w:p>
    <w:p w14:paraId="179B59CE" w14:textId="77777777" w:rsidR="00A23210" w:rsidRPr="00A23210" w:rsidRDefault="00A23210" w:rsidP="00453E31">
      <w:pPr>
        <w:shd w:val="clear" w:color="auto" w:fill="FFFFFF"/>
        <w:spacing w:before="150" w:after="150" w:line="381" w:lineRule="atLeast"/>
        <w:jc w:val="both"/>
        <w:textAlignment w:val="baseline"/>
        <w:rPr>
          <w:rFonts w:ascii="Helvetica" w:hAnsi="Helvetica" w:cs="Times New Roman"/>
          <w:color w:val="726965"/>
        </w:rPr>
      </w:pPr>
      <w:r w:rsidRPr="00A23210">
        <w:rPr>
          <w:rFonts w:ascii="Helvetica" w:hAnsi="Helvetica" w:cs="Times New Roman"/>
          <w:color w:val="726965"/>
        </w:rPr>
        <w:t>Ce contrat est destiné à l'usage exclusif de la réservation de séjour</w:t>
      </w:r>
      <w:r w:rsidR="00774381">
        <w:rPr>
          <w:rFonts w:ascii="Helvetica" w:hAnsi="Helvetica" w:cs="Times New Roman"/>
          <w:color w:val="726965"/>
        </w:rPr>
        <w:t>s en chambres d'hôtes. Je m’engage</w:t>
      </w:r>
      <w:r w:rsidRPr="00A23210">
        <w:rPr>
          <w:rFonts w:ascii="Helvetica" w:hAnsi="Helvetica" w:cs="Times New Roman"/>
          <w:color w:val="726965"/>
        </w:rPr>
        <w:t> à assurer personnellement l'accueil des clients avec toutes les attentions souhaitables permettant de faciliter leur séjour et la connaissance de la région.</w:t>
      </w:r>
    </w:p>
    <w:p w14:paraId="3DD100F0" w14:textId="77777777" w:rsidR="002B61B6" w:rsidRPr="00A23210" w:rsidRDefault="00453E31" w:rsidP="00453E31">
      <w:pPr>
        <w:shd w:val="clear" w:color="auto" w:fill="FFFFFF"/>
        <w:spacing w:line="274" w:lineRule="atLeast"/>
        <w:jc w:val="both"/>
        <w:textAlignment w:val="baseline"/>
        <w:outlineLvl w:val="2"/>
        <w:rPr>
          <w:rFonts w:ascii="Helvetica" w:eastAsia="Times New Roman" w:hAnsi="Helvetica" w:cs="Times New Roman"/>
          <w:color w:val="605955"/>
        </w:rPr>
      </w:pPr>
      <w:r>
        <w:rPr>
          <w:rFonts w:ascii="Helvetica" w:eastAsia="Times New Roman" w:hAnsi="Helvetica" w:cs="Times New Roman"/>
          <w:b/>
          <w:bCs/>
          <w:color w:val="605955"/>
          <w:bdr w:val="none" w:sz="0" w:space="0" w:color="auto" w:frame="1"/>
        </w:rPr>
        <w:t>Article 2</w:t>
      </w:r>
      <w:r w:rsidR="002B61B6" w:rsidRPr="00A23210">
        <w:rPr>
          <w:rFonts w:ascii="Helvetica" w:eastAsia="Times New Roman" w:hAnsi="Helvetica" w:cs="Times New Roman"/>
          <w:b/>
          <w:bCs/>
          <w:color w:val="605955"/>
          <w:bdr w:val="none" w:sz="0" w:space="0" w:color="auto" w:frame="1"/>
        </w:rPr>
        <w:t xml:space="preserve"> – Durée du séjour</w:t>
      </w:r>
    </w:p>
    <w:p w14:paraId="161DCD82" w14:textId="77777777" w:rsidR="002B61B6" w:rsidRPr="00A23210" w:rsidRDefault="002B61B6" w:rsidP="00453E31">
      <w:pPr>
        <w:shd w:val="clear" w:color="auto" w:fill="FFFFFF"/>
        <w:spacing w:before="150" w:after="150" w:line="381" w:lineRule="atLeast"/>
        <w:jc w:val="both"/>
        <w:textAlignment w:val="baseline"/>
        <w:rPr>
          <w:rFonts w:ascii="Helvetica" w:hAnsi="Helvetica" w:cs="Times New Roman"/>
          <w:color w:val="726965"/>
        </w:rPr>
      </w:pPr>
      <w:r w:rsidRPr="00A23210">
        <w:rPr>
          <w:rFonts w:ascii="Helvetica" w:hAnsi="Helvetica" w:cs="Times New Roman"/>
          <w:color w:val="726965"/>
        </w:rPr>
        <w:t>Le client signataire du présent contrat conclu pour une durée déterminée ne pourra en aucune circonstance se prévaloir d’un quelconque droit au maintien dans les lieux.</w:t>
      </w:r>
    </w:p>
    <w:p w14:paraId="1061B14C" w14:textId="77777777" w:rsidR="002B61B6" w:rsidRPr="00453E31" w:rsidRDefault="00453E31" w:rsidP="00453E31">
      <w:pPr>
        <w:shd w:val="clear" w:color="auto" w:fill="FFFFFF"/>
        <w:spacing w:before="150" w:after="150" w:line="381" w:lineRule="atLeast"/>
        <w:jc w:val="both"/>
        <w:textAlignment w:val="baseline"/>
        <w:rPr>
          <w:rFonts w:ascii="Helvetica" w:hAnsi="Helvetica" w:cs="Times New Roman"/>
          <w:b/>
          <w:color w:val="726965"/>
        </w:rPr>
      </w:pPr>
      <w:r>
        <w:rPr>
          <w:rFonts w:ascii="Helvetica" w:hAnsi="Helvetica" w:cs="Times New Roman"/>
          <w:b/>
          <w:color w:val="726965"/>
        </w:rPr>
        <w:t>Article 3</w:t>
      </w:r>
      <w:r w:rsidR="002B61B6" w:rsidRPr="00453E31">
        <w:rPr>
          <w:rFonts w:ascii="Helvetica" w:hAnsi="Helvetica" w:cs="Times New Roman"/>
          <w:b/>
          <w:color w:val="726965"/>
        </w:rPr>
        <w:t xml:space="preserve"> – Formalités de réservation</w:t>
      </w:r>
    </w:p>
    <w:p w14:paraId="0EDB6583" w14:textId="1692D336" w:rsidR="00FE23FE" w:rsidRPr="00A23210" w:rsidRDefault="002B61B6" w:rsidP="00453E31">
      <w:pPr>
        <w:shd w:val="clear" w:color="auto" w:fill="FFFFFF"/>
        <w:spacing w:before="150" w:after="150" w:line="381" w:lineRule="atLeast"/>
        <w:jc w:val="both"/>
        <w:textAlignment w:val="baseline"/>
        <w:rPr>
          <w:rFonts w:ascii="Helvetica" w:hAnsi="Helvetica" w:cs="Times New Roman"/>
          <w:color w:val="726965"/>
        </w:rPr>
      </w:pPr>
      <w:r w:rsidRPr="00A23210">
        <w:rPr>
          <w:rFonts w:ascii="Helvetica" w:hAnsi="Helvetica" w:cs="Times New Roman"/>
          <w:color w:val="726965"/>
        </w:rPr>
        <w:t>Après réception de vo</w:t>
      </w:r>
      <w:r w:rsidR="00FE23FE">
        <w:rPr>
          <w:rFonts w:ascii="Helvetica" w:hAnsi="Helvetica" w:cs="Times New Roman"/>
          <w:color w:val="726965"/>
        </w:rPr>
        <w:t>tre demande de réservation, je vous adresse</w:t>
      </w:r>
      <w:r w:rsidRPr="00A23210">
        <w:rPr>
          <w:rFonts w:ascii="Helvetica" w:hAnsi="Helvetica" w:cs="Times New Roman"/>
          <w:color w:val="726965"/>
        </w:rPr>
        <w:t xml:space="preserve"> par courriel une confirma</w:t>
      </w:r>
      <w:r w:rsidR="00774381">
        <w:rPr>
          <w:rFonts w:ascii="Helvetica" w:hAnsi="Helvetica" w:cs="Times New Roman"/>
          <w:color w:val="726965"/>
        </w:rPr>
        <w:t>tion</w:t>
      </w:r>
      <w:r w:rsidR="00FE23FE">
        <w:rPr>
          <w:rFonts w:ascii="Helvetica" w:hAnsi="Helvetica" w:cs="Times New Roman"/>
          <w:color w:val="726965"/>
        </w:rPr>
        <w:t xml:space="preserve"> écrite. </w:t>
      </w:r>
      <w:r w:rsidR="00FE23FE" w:rsidRPr="00453E31">
        <w:rPr>
          <w:rFonts w:ascii="Helvetica" w:hAnsi="Helvetica" w:cs="Times New Roman"/>
          <w:color w:val="726965"/>
        </w:rPr>
        <w:t>La réservation est effective et bloquée dès lors que le client aura fait parvenir au propriétaire un acompte de 50 % du montant total du pr</w:t>
      </w:r>
      <w:r w:rsidR="00181278">
        <w:rPr>
          <w:rFonts w:ascii="Helvetica" w:hAnsi="Helvetica" w:cs="Times New Roman"/>
          <w:color w:val="726965"/>
        </w:rPr>
        <w:t>ix du séjour, avec un minimum</w:t>
      </w:r>
      <w:r w:rsidR="00FE23FE" w:rsidRPr="00453E31">
        <w:rPr>
          <w:rFonts w:ascii="Helvetica" w:hAnsi="Helvetica" w:cs="Times New Roman"/>
          <w:color w:val="726965"/>
        </w:rPr>
        <w:t xml:space="preserve"> d</w:t>
      </w:r>
      <w:r w:rsidR="00453E31" w:rsidRPr="00453E31">
        <w:rPr>
          <w:rFonts w:ascii="Helvetica" w:hAnsi="Helvetica" w:cs="Times New Roman"/>
          <w:color w:val="726965"/>
        </w:rPr>
        <w:t xml:space="preserve">’une nuitée par chambre retenue. </w:t>
      </w:r>
      <w:r w:rsidRPr="00A23210">
        <w:rPr>
          <w:rFonts w:ascii="Helvetica" w:hAnsi="Helvetica" w:cs="Times New Roman"/>
          <w:color w:val="726965"/>
        </w:rPr>
        <w:t>Le règlement de l’</w:t>
      </w:r>
      <w:r w:rsidR="00453E31">
        <w:rPr>
          <w:rFonts w:ascii="Helvetica" w:hAnsi="Helvetica" w:cs="Times New Roman"/>
          <w:color w:val="726965"/>
        </w:rPr>
        <w:t>acompte implique</w:t>
      </w:r>
      <w:r w:rsidRPr="00A23210">
        <w:rPr>
          <w:rFonts w:ascii="Helvetica" w:hAnsi="Helvetica" w:cs="Times New Roman"/>
          <w:color w:val="726965"/>
        </w:rPr>
        <w:t xml:space="preserve"> votre accord plein et entier avec les présentes </w:t>
      </w:r>
      <w:r w:rsidR="00FE23FE">
        <w:rPr>
          <w:rFonts w:ascii="Helvetica" w:hAnsi="Helvetica" w:cs="Times New Roman"/>
          <w:color w:val="726965"/>
        </w:rPr>
        <w:t>conditions générales.</w:t>
      </w:r>
      <w:r w:rsidRPr="00A23210">
        <w:rPr>
          <w:rFonts w:ascii="Helvetica" w:hAnsi="Helvetica" w:cs="Times New Roman"/>
          <w:color w:val="726965"/>
        </w:rPr>
        <w:t xml:space="preserve"> </w:t>
      </w:r>
      <w:r w:rsidR="00453E31" w:rsidRPr="00453E31">
        <w:rPr>
          <w:rFonts w:ascii="Helvetica" w:hAnsi="Helvetica" w:cs="Times New Roman"/>
          <w:color w:val="726965"/>
        </w:rPr>
        <w:t>Tant que le versement de l'acompte n'est pas effectué, la réservation n'est pas confirmée et, par conséquence, je me réserve le droit de récupérer les chambres.</w:t>
      </w:r>
    </w:p>
    <w:p w14:paraId="11D20F36" w14:textId="77777777" w:rsidR="002B61B6" w:rsidRPr="00453E31" w:rsidRDefault="00453E31" w:rsidP="00453E31">
      <w:pPr>
        <w:shd w:val="clear" w:color="auto" w:fill="FFFFFF"/>
        <w:spacing w:before="150" w:after="150" w:line="381" w:lineRule="atLeast"/>
        <w:jc w:val="both"/>
        <w:textAlignment w:val="baseline"/>
        <w:rPr>
          <w:rFonts w:ascii="Helvetica" w:hAnsi="Helvetica" w:cs="Times New Roman"/>
          <w:b/>
          <w:color w:val="726965"/>
        </w:rPr>
      </w:pPr>
      <w:r>
        <w:rPr>
          <w:rFonts w:ascii="Helvetica" w:hAnsi="Helvetica" w:cs="Times New Roman"/>
          <w:b/>
          <w:color w:val="726965"/>
        </w:rPr>
        <w:t>Article 4</w:t>
      </w:r>
      <w:r w:rsidR="002B61B6" w:rsidRPr="00453E31">
        <w:rPr>
          <w:rFonts w:ascii="Helvetica" w:hAnsi="Helvetica" w:cs="Times New Roman"/>
          <w:b/>
          <w:color w:val="726965"/>
        </w:rPr>
        <w:t xml:space="preserve"> – Code de la consommation – droit de rétractation</w:t>
      </w:r>
    </w:p>
    <w:p w14:paraId="429E3C12" w14:textId="77777777" w:rsidR="002B61B6" w:rsidRPr="00A23210" w:rsidRDefault="00453E31" w:rsidP="00453E31">
      <w:pPr>
        <w:shd w:val="clear" w:color="auto" w:fill="FFFFFF"/>
        <w:spacing w:before="150" w:after="150" w:line="381" w:lineRule="atLeast"/>
        <w:jc w:val="both"/>
        <w:textAlignment w:val="baseline"/>
        <w:rPr>
          <w:rFonts w:ascii="Helvetica" w:hAnsi="Helvetica"/>
          <w:color w:val="726965"/>
        </w:rPr>
      </w:pPr>
      <w:r>
        <w:rPr>
          <w:rFonts w:ascii="Helvetica" w:hAnsi="Helvetica" w:cs="Times New Roman"/>
          <w:color w:val="726965"/>
        </w:rPr>
        <w:t>Une réservation réalisée</w:t>
      </w:r>
      <w:r w:rsidR="002B61B6" w:rsidRPr="00A23210">
        <w:rPr>
          <w:rFonts w:ascii="Helvetica" w:hAnsi="Helvetica" w:cs="Times New Roman"/>
          <w:color w:val="726965"/>
        </w:rPr>
        <w:t xml:space="preserve"> en ligne, par téléphone, et/ou par correspo</w:t>
      </w:r>
      <w:r>
        <w:rPr>
          <w:rFonts w:ascii="Helvetica" w:hAnsi="Helvetica" w:cs="Times New Roman"/>
          <w:color w:val="726965"/>
        </w:rPr>
        <w:t xml:space="preserve">ndance est un achat à distance au sens du </w:t>
      </w:r>
      <w:r w:rsidR="002B61B6" w:rsidRPr="00A23210">
        <w:rPr>
          <w:rFonts w:ascii="Helvetica" w:hAnsi="Helvetica"/>
          <w:color w:val="726965"/>
        </w:rPr>
        <w:t>Code de la consommation</w:t>
      </w:r>
      <w:r>
        <w:rPr>
          <w:rFonts w:ascii="Helvetica" w:hAnsi="Helvetica"/>
          <w:color w:val="726965"/>
        </w:rPr>
        <w:t xml:space="preserve"> Je suis</w:t>
      </w:r>
      <w:r w:rsidR="002B61B6" w:rsidRPr="00A23210">
        <w:rPr>
          <w:rFonts w:ascii="Helvetica" w:hAnsi="Helvetica"/>
          <w:color w:val="726965"/>
        </w:rPr>
        <w:t xml:space="preserve"> soumis aux articles L. 121-17 et suiva</w:t>
      </w:r>
      <w:r>
        <w:rPr>
          <w:rFonts w:ascii="Helvetica" w:hAnsi="Helvetica"/>
          <w:color w:val="726965"/>
        </w:rPr>
        <w:t xml:space="preserve">nts du code de la consommation : </w:t>
      </w:r>
      <w:r w:rsidR="002B61B6" w:rsidRPr="00A23210">
        <w:rPr>
          <w:rFonts w:ascii="Helvetica" w:hAnsi="Helvetica"/>
          <w:color w:val="726965"/>
        </w:rPr>
        <w:t>le droit de rétractation n’existe pas pour les contrats des prestations de services d’hébergement.</w:t>
      </w:r>
    </w:p>
    <w:p w14:paraId="4B7353E2" w14:textId="77777777" w:rsidR="002B61B6" w:rsidRPr="00A23210" w:rsidRDefault="00453E31" w:rsidP="002B61B6">
      <w:pPr>
        <w:pStyle w:val="Titre3"/>
        <w:shd w:val="clear" w:color="auto" w:fill="FFFFFF"/>
        <w:spacing w:before="0" w:beforeAutospacing="0" w:after="0" w:afterAutospacing="0" w:line="274" w:lineRule="atLeast"/>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5</w:t>
      </w:r>
      <w:r w:rsidR="002B61B6" w:rsidRPr="00A23210">
        <w:rPr>
          <w:rStyle w:val="lev"/>
          <w:rFonts w:ascii="Helvetica" w:eastAsia="Times New Roman" w:hAnsi="Helvetica" w:cs="Times New Roman"/>
          <w:b/>
          <w:bCs/>
          <w:color w:val="605955"/>
          <w:sz w:val="24"/>
          <w:szCs w:val="24"/>
          <w:bdr w:val="none" w:sz="0" w:space="0" w:color="auto" w:frame="1"/>
        </w:rPr>
        <w:t xml:space="preserve"> – Annulation du séjour par le client</w:t>
      </w:r>
    </w:p>
    <w:p w14:paraId="2265DAAC" w14:textId="77777777" w:rsidR="002B61B6" w:rsidRDefault="002B61B6" w:rsidP="00A563ED">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A23210">
        <w:rPr>
          <w:rFonts w:ascii="Helvetica" w:hAnsi="Helvetica"/>
          <w:color w:val="726965"/>
          <w:sz w:val="24"/>
          <w:szCs w:val="24"/>
        </w:rPr>
        <w:t>Toute modification n’est possible qu’après l’accord de</w:t>
      </w:r>
      <w:r w:rsidR="00453E31">
        <w:rPr>
          <w:rFonts w:ascii="Helvetica" w:hAnsi="Helvetica"/>
          <w:color w:val="726965"/>
          <w:sz w:val="24"/>
          <w:szCs w:val="24"/>
        </w:rPr>
        <w:t>s</w:t>
      </w:r>
      <w:r w:rsidRPr="00A23210">
        <w:rPr>
          <w:rFonts w:ascii="Helvetica" w:hAnsi="Helvetica"/>
          <w:color w:val="726965"/>
          <w:sz w:val="24"/>
          <w:szCs w:val="24"/>
        </w:rPr>
        <w:t xml:space="preserve"> « </w:t>
      </w:r>
      <w:r w:rsidR="00453E31">
        <w:rPr>
          <w:rFonts w:ascii="Helvetica" w:hAnsi="Helvetica"/>
          <w:color w:val="726965"/>
          <w:sz w:val="24"/>
          <w:szCs w:val="24"/>
        </w:rPr>
        <w:t xml:space="preserve">chambres d’hôtes de la </w:t>
      </w:r>
      <w:proofErr w:type="spellStart"/>
      <w:r w:rsidR="00453E31">
        <w:rPr>
          <w:rFonts w:ascii="Helvetica" w:hAnsi="Helvetica"/>
          <w:color w:val="726965"/>
          <w:sz w:val="24"/>
          <w:szCs w:val="24"/>
        </w:rPr>
        <w:t>Drouennière</w:t>
      </w:r>
      <w:proofErr w:type="spellEnd"/>
      <w:r w:rsidRPr="00A23210">
        <w:rPr>
          <w:rFonts w:ascii="Helvetica" w:hAnsi="Helvetica"/>
          <w:color w:val="726965"/>
          <w:sz w:val="24"/>
          <w:szCs w:val="24"/>
        </w:rPr>
        <w:t xml:space="preserve"> » et peut entraîner des frais supplémentaires. </w:t>
      </w:r>
      <w:r w:rsidR="00453E31">
        <w:rPr>
          <w:rFonts w:ascii="Helvetica" w:hAnsi="Helvetica"/>
          <w:color w:val="726965"/>
          <w:sz w:val="24"/>
          <w:szCs w:val="24"/>
        </w:rPr>
        <w:t>Je vous informe</w:t>
      </w:r>
      <w:r w:rsidRPr="00A23210">
        <w:rPr>
          <w:rFonts w:ascii="Helvetica" w:hAnsi="Helvetica"/>
          <w:color w:val="726965"/>
          <w:sz w:val="24"/>
          <w:szCs w:val="24"/>
        </w:rPr>
        <w:t xml:space="preserve"> qu’en cas d’annulation de la réservation avant le début du séjour, il sera dû, à titre de clause pénale par le client, une indemnité fixée de la façon suivante :</w:t>
      </w:r>
    </w:p>
    <w:p w14:paraId="3882BC98" w14:textId="77777777" w:rsidR="00453E31" w:rsidRDefault="00453E31" w:rsidP="00A563ED">
      <w:pPr>
        <w:pStyle w:val="NormalWeb"/>
        <w:numPr>
          <w:ilvl w:val="0"/>
          <w:numId w:val="1"/>
        </w:numPr>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A23210">
        <w:rPr>
          <w:rFonts w:ascii="Helvetica" w:hAnsi="Helvetica"/>
          <w:color w:val="726965"/>
          <w:sz w:val="24"/>
          <w:szCs w:val="24"/>
        </w:rPr>
        <w:t>si l’annulation intervient plus de 8 semaines avant la date d’arrivée, l’acompte sera remboursé dans sa t</w:t>
      </w:r>
      <w:r>
        <w:rPr>
          <w:rFonts w:ascii="Helvetica" w:hAnsi="Helvetica"/>
          <w:color w:val="726965"/>
          <w:sz w:val="24"/>
          <w:szCs w:val="24"/>
        </w:rPr>
        <w:t>otalité,</w:t>
      </w:r>
    </w:p>
    <w:p w14:paraId="0A89F155" w14:textId="14E2C7FA" w:rsidR="002B61B6" w:rsidRDefault="002B61B6" w:rsidP="00A563ED">
      <w:pPr>
        <w:pStyle w:val="NormalWeb"/>
        <w:numPr>
          <w:ilvl w:val="0"/>
          <w:numId w:val="1"/>
        </w:numPr>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453E31">
        <w:rPr>
          <w:rFonts w:ascii="Helvetica" w:hAnsi="Helvetica"/>
          <w:color w:val="726965"/>
          <w:sz w:val="24"/>
          <w:szCs w:val="24"/>
        </w:rPr>
        <w:lastRenderedPageBreak/>
        <w:t>si l’annulation intervient entre 2 semaines et moins de 8 semaines avant la d</w:t>
      </w:r>
      <w:r w:rsidR="00181278">
        <w:rPr>
          <w:rFonts w:ascii="Helvetica" w:hAnsi="Helvetica"/>
          <w:color w:val="726965"/>
          <w:sz w:val="24"/>
          <w:szCs w:val="24"/>
        </w:rPr>
        <w:t>ate d’arrivée, l’acompte reste</w:t>
      </w:r>
      <w:r w:rsidRPr="00453E31">
        <w:rPr>
          <w:rFonts w:ascii="Helvetica" w:hAnsi="Helvetica"/>
          <w:color w:val="726965"/>
          <w:sz w:val="24"/>
          <w:szCs w:val="24"/>
        </w:rPr>
        <w:t xml:space="preserve"> acquis </w:t>
      </w:r>
      <w:r w:rsidR="00453E31" w:rsidRPr="00453E31">
        <w:rPr>
          <w:rFonts w:ascii="Helvetica" w:hAnsi="Helvetica"/>
          <w:color w:val="726965"/>
          <w:sz w:val="24"/>
          <w:szCs w:val="24"/>
        </w:rPr>
        <w:t xml:space="preserve">aux </w:t>
      </w:r>
      <w:r w:rsidR="00453E31">
        <w:rPr>
          <w:rFonts w:ascii="Helvetica" w:hAnsi="Helvetica"/>
          <w:color w:val="726965"/>
          <w:sz w:val="24"/>
          <w:szCs w:val="24"/>
        </w:rPr>
        <w:t>« </w:t>
      </w:r>
      <w:r w:rsidR="00453E31" w:rsidRPr="00453E31">
        <w:rPr>
          <w:rFonts w:ascii="Helvetica" w:hAnsi="Helvetica"/>
          <w:color w:val="726965"/>
          <w:sz w:val="24"/>
          <w:szCs w:val="24"/>
        </w:rPr>
        <w:t xml:space="preserve">chambres d’hôtes de la </w:t>
      </w:r>
      <w:proofErr w:type="spellStart"/>
      <w:r w:rsidR="00453E31" w:rsidRPr="00453E31">
        <w:rPr>
          <w:rFonts w:ascii="Helvetica" w:hAnsi="Helvetica"/>
          <w:color w:val="726965"/>
          <w:sz w:val="24"/>
          <w:szCs w:val="24"/>
        </w:rPr>
        <w:t>Drouennière</w:t>
      </w:r>
      <w:proofErr w:type="spellEnd"/>
      <w:r w:rsidR="00453E31">
        <w:rPr>
          <w:rFonts w:ascii="Helvetica" w:hAnsi="Helvetica"/>
          <w:color w:val="726965"/>
          <w:sz w:val="24"/>
          <w:szCs w:val="24"/>
        </w:rPr>
        <w:t> »,</w:t>
      </w:r>
    </w:p>
    <w:p w14:paraId="68FC02BF" w14:textId="77777777" w:rsidR="002B61B6" w:rsidRPr="00A563ED" w:rsidRDefault="002B61B6" w:rsidP="00A563ED">
      <w:pPr>
        <w:pStyle w:val="NormalWeb"/>
        <w:numPr>
          <w:ilvl w:val="0"/>
          <w:numId w:val="1"/>
        </w:numPr>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A563ED">
        <w:rPr>
          <w:rFonts w:ascii="Helvetica" w:hAnsi="Helvetica"/>
          <w:color w:val="726965"/>
          <w:sz w:val="24"/>
          <w:szCs w:val="24"/>
        </w:rPr>
        <w:t xml:space="preserve">si l’annulation intervient moins de 2 semaines avant la date d’arrivée, l’acompte restera acquis </w:t>
      </w:r>
      <w:r w:rsidR="00453E31" w:rsidRPr="00A563ED">
        <w:rPr>
          <w:rFonts w:ascii="Helvetica" w:hAnsi="Helvetica"/>
          <w:color w:val="726965"/>
          <w:sz w:val="24"/>
          <w:szCs w:val="24"/>
        </w:rPr>
        <w:t xml:space="preserve">aux chambres d’hôtes de la </w:t>
      </w:r>
      <w:proofErr w:type="spellStart"/>
      <w:r w:rsidR="00453E31" w:rsidRPr="00A563ED">
        <w:rPr>
          <w:rFonts w:ascii="Helvetica" w:hAnsi="Helvetica"/>
          <w:color w:val="726965"/>
          <w:sz w:val="24"/>
          <w:szCs w:val="24"/>
        </w:rPr>
        <w:t>Drouennière</w:t>
      </w:r>
      <w:proofErr w:type="spellEnd"/>
      <w:r w:rsidRPr="00A563ED">
        <w:rPr>
          <w:rFonts w:ascii="Helvetica" w:hAnsi="Helvetica"/>
          <w:color w:val="726965"/>
          <w:sz w:val="24"/>
          <w:szCs w:val="24"/>
        </w:rPr>
        <w:t xml:space="preserve"> qui </w:t>
      </w:r>
      <w:r w:rsidR="00A563ED">
        <w:rPr>
          <w:rFonts w:ascii="Helvetica" w:hAnsi="Helvetica"/>
          <w:color w:val="726965"/>
          <w:sz w:val="24"/>
          <w:szCs w:val="24"/>
        </w:rPr>
        <w:t>sera en</w:t>
      </w:r>
      <w:r w:rsidRPr="00A563ED">
        <w:rPr>
          <w:rFonts w:ascii="Helvetica" w:hAnsi="Helvetica"/>
          <w:color w:val="726965"/>
          <w:sz w:val="24"/>
          <w:szCs w:val="24"/>
        </w:rPr>
        <w:t xml:space="preserve"> droit de réclamer et de factu</w:t>
      </w:r>
      <w:r w:rsidR="00453E31" w:rsidRPr="00A563ED">
        <w:rPr>
          <w:rFonts w:ascii="Helvetica" w:hAnsi="Helvetica"/>
          <w:color w:val="726965"/>
          <w:sz w:val="24"/>
          <w:szCs w:val="24"/>
        </w:rPr>
        <w:t xml:space="preserve">rer le solde du prix du séjour </w:t>
      </w:r>
      <w:r w:rsidRPr="00A563ED">
        <w:rPr>
          <w:rFonts w:ascii="Helvetica" w:hAnsi="Helvetica"/>
          <w:color w:val="726965"/>
          <w:sz w:val="24"/>
          <w:szCs w:val="24"/>
        </w:rPr>
        <w:t xml:space="preserve">si </w:t>
      </w:r>
      <w:r w:rsidR="00A563ED">
        <w:rPr>
          <w:rFonts w:ascii="Helvetica" w:hAnsi="Helvetica"/>
          <w:color w:val="726965"/>
          <w:sz w:val="24"/>
          <w:szCs w:val="24"/>
        </w:rPr>
        <w:t>celui-ci</w:t>
      </w:r>
      <w:r w:rsidRPr="00A563ED">
        <w:rPr>
          <w:rFonts w:ascii="Helvetica" w:hAnsi="Helvetica"/>
          <w:color w:val="726965"/>
          <w:sz w:val="24"/>
          <w:szCs w:val="24"/>
        </w:rPr>
        <w:t xml:space="preserve"> reste vacant suite à l’annulation.</w:t>
      </w:r>
    </w:p>
    <w:p w14:paraId="2702546C" w14:textId="77777777" w:rsidR="002B61B6" w:rsidRPr="00A23210" w:rsidRDefault="002B61B6" w:rsidP="00A563ED">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A23210">
        <w:rPr>
          <w:rFonts w:ascii="Helvetica" w:hAnsi="Helvetica"/>
          <w:color w:val="726965"/>
          <w:sz w:val="24"/>
          <w:szCs w:val="24"/>
        </w:rPr>
        <w:t>En cas d’arrivée différée et/ou départ anticipé en cours de séjour : le règlement total de la prestation réservée est dû quel qu’en soit le motif.</w:t>
      </w:r>
    </w:p>
    <w:p w14:paraId="1F6D7074" w14:textId="77777777" w:rsidR="002B61B6" w:rsidRPr="00A23210" w:rsidRDefault="00A563ED" w:rsidP="00A563ED">
      <w:pPr>
        <w:pStyle w:val="Titre3"/>
        <w:shd w:val="clear" w:color="auto" w:fill="FFFFFF"/>
        <w:spacing w:before="0" w:beforeAutospacing="0" w:after="0" w:afterAutospacing="0" w:line="274" w:lineRule="atLeast"/>
        <w:jc w:val="both"/>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6</w:t>
      </w:r>
      <w:r w:rsidR="002B61B6" w:rsidRPr="00A23210">
        <w:rPr>
          <w:rStyle w:val="lev"/>
          <w:rFonts w:ascii="Helvetica" w:eastAsia="Times New Roman" w:hAnsi="Helvetica" w:cs="Times New Roman"/>
          <w:b/>
          <w:bCs/>
          <w:color w:val="605955"/>
          <w:sz w:val="24"/>
          <w:szCs w:val="24"/>
          <w:bdr w:val="none" w:sz="0" w:space="0" w:color="auto" w:frame="1"/>
        </w:rPr>
        <w:t xml:space="preserve"> – Assurance annulation à </w:t>
      </w:r>
      <w:r>
        <w:rPr>
          <w:rStyle w:val="lev"/>
          <w:rFonts w:ascii="Helvetica" w:eastAsia="Times New Roman" w:hAnsi="Helvetica" w:cs="Times New Roman"/>
          <w:b/>
          <w:bCs/>
          <w:color w:val="605955"/>
          <w:sz w:val="24"/>
          <w:szCs w:val="24"/>
          <w:bdr w:val="none" w:sz="0" w:space="0" w:color="auto" w:frame="1"/>
        </w:rPr>
        <w:t xml:space="preserve">la </w:t>
      </w:r>
      <w:r w:rsidR="002B61B6" w:rsidRPr="00A23210">
        <w:rPr>
          <w:rStyle w:val="lev"/>
          <w:rFonts w:ascii="Helvetica" w:eastAsia="Times New Roman" w:hAnsi="Helvetica" w:cs="Times New Roman"/>
          <w:b/>
          <w:bCs/>
          <w:color w:val="605955"/>
          <w:sz w:val="24"/>
          <w:szCs w:val="24"/>
          <w:bdr w:val="none" w:sz="0" w:space="0" w:color="auto" w:frame="1"/>
        </w:rPr>
        <w:t>charge du client</w:t>
      </w:r>
    </w:p>
    <w:p w14:paraId="447FD4FA" w14:textId="77777777" w:rsidR="002B61B6" w:rsidRPr="00A23210" w:rsidRDefault="00A563ED" w:rsidP="00A563ED">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Pr>
          <w:rFonts w:ascii="Helvetica" w:hAnsi="Helvetica"/>
          <w:color w:val="726965"/>
          <w:sz w:val="24"/>
          <w:szCs w:val="24"/>
        </w:rPr>
        <w:t>J’attire</w:t>
      </w:r>
      <w:r w:rsidR="002B61B6" w:rsidRPr="00A23210">
        <w:rPr>
          <w:rFonts w:ascii="Helvetica" w:hAnsi="Helvetica"/>
          <w:color w:val="726965"/>
          <w:sz w:val="24"/>
          <w:szCs w:val="24"/>
        </w:rPr>
        <w:t xml:space="preserve"> votre attention sur le fait qu’aucune assurance annulation n’est incluse dans nos tarifs. Il est par conséquent vivement recommandé d’en souscrire une.</w:t>
      </w:r>
    </w:p>
    <w:p w14:paraId="771A558E" w14:textId="77777777" w:rsidR="002B61B6" w:rsidRPr="00A23210" w:rsidRDefault="00A563ED" w:rsidP="00A563ED">
      <w:pPr>
        <w:pStyle w:val="Titre3"/>
        <w:shd w:val="clear" w:color="auto" w:fill="FFFFFF"/>
        <w:spacing w:before="0" w:beforeAutospacing="0" w:after="0" w:afterAutospacing="0" w:line="274" w:lineRule="atLeast"/>
        <w:jc w:val="both"/>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7</w:t>
      </w:r>
      <w:r w:rsidR="002B61B6" w:rsidRPr="00A23210">
        <w:rPr>
          <w:rStyle w:val="lev"/>
          <w:rFonts w:ascii="Helvetica" w:eastAsia="Times New Roman" w:hAnsi="Helvetica" w:cs="Times New Roman"/>
          <w:b/>
          <w:bCs/>
          <w:color w:val="605955"/>
          <w:sz w:val="24"/>
          <w:szCs w:val="24"/>
          <w:bdr w:val="none" w:sz="0" w:space="0" w:color="auto" w:frame="1"/>
        </w:rPr>
        <w:t xml:space="preserve"> – Annulation du séjour par le propriétaire</w:t>
      </w:r>
    </w:p>
    <w:p w14:paraId="48512784" w14:textId="6836DFB7" w:rsidR="002B61B6" w:rsidRPr="00A23210" w:rsidRDefault="00A563ED" w:rsidP="00A563ED">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Pr>
          <w:rFonts w:ascii="Helvetica" w:hAnsi="Helvetica"/>
          <w:color w:val="726965"/>
          <w:sz w:val="24"/>
          <w:szCs w:val="24"/>
        </w:rPr>
        <w:t>Si, av</w:t>
      </w:r>
      <w:r w:rsidR="00181278">
        <w:rPr>
          <w:rFonts w:ascii="Helvetica" w:hAnsi="Helvetica"/>
          <w:color w:val="726965"/>
          <w:sz w:val="24"/>
          <w:szCs w:val="24"/>
        </w:rPr>
        <w:t>ant le début du séjour, je suis</w:t>
      </w:r>
      <w:r w:rsidR="002B61B6" w:rsidRPr="00A23210">
        <w:rPr>
          <w:rFonts w:ascii="Helvetica" w:hAnsi="Helvetica"/>
          <w:color w:val="726965"/>
          <w:sz w:val="24"/>
          <w:szCs w:val="24"/>
        </w:rPr>
        <w:t xml:space="preserve"> amené à annuler la réservation, </w:t>
      </w:r>
      <w:r>
        <w:rPr>
          <w:rFonts w:ascii="Helvetica" w:hAnsi="Helvetica"/>
          <w:color w:val="726965"/>
          <w:sz w:val="24"/>
          <w:szCs w:val="24"/>
        </w:rPr>
        <w:t xml:space="preserve">je dois aussitôt en informer le </w:t>
      </w:r>
      <w:r w:rsidR="002B61B6" w:rsidRPr="00A23210">
        <w:rPr>
          <w:rFonts w:ascii="Helvetica" w:hAnsi="Helvetica"/>
          <w:color w:val="726965"/>
          <w:sz w:val="24"/>
          <w:szCs w:val="24"/>
        </w:rPr>
        <w:t xml:space="preserve">client par tout moyen. </w:t>
      </w:r>
      <w:r>
        <w:rPr>
          <w:rFonts w:ascii="Helvetica" w:hAnsi="Helvetica"/>
          <w:color w:val="726965"/>
          <w:sz w:val="24"/>
          <w:szCs w:val="24"/>
        </w:rPr>
        <w:t>Celui-ci</w:t>
      </w:r>
      <w:r w:rsidR="002B61B6" w:rsidRPr="00A23210">
        <w:rPr>
          <w:rFonts w:ascii="Helvetica" w:hAnsi="Helvetica"/>
          <w:color w:val="726965"/>
          <w:sz w:val="24"/>
          <w:szCs w:val="24"/>
        </w:rPr>
        <w:t xml:space="preserve"> sera alors immédiatement et intégralement remboursé des sommes qu’il aura déjà versées.</w:t>
      </w:r>
    </w:p>
    <w:p w14:paraId="6C65C167" w14:textId="77777777" w:rsidR="002B61B6" w:rsidRPr="00A23210" w:rsidRDefault="00983995" w:rsidP="002B61B6">
      <w:pPr>
        <w:pStyle w:val="Titre3"/>
        <w:shd w:val="clear" w:color="auto" w:fill="FFFFFF"/>
        <w:spacing w:before="0" w:beforeAutospacing="0" w:after="0" w:afterAutospacing="0" w:line="274" w:lineRule="atLeast"/>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8</w:t>
      </w:r>
      <w:r w:rsidR="002B61B6" w:rsidRPr="00A23210">
        <w:rPr>
          <w:rStyle w:val="lev"/>
          <w:rFonts w:ascii="Helvetica" w:eastAsia="Times New Roman" w:hAnsi="Helvetica" w:cs="Times New Roman"/>
          <w:b/>
          <w:bCs/>
          <w:color w:val="605955"/>
          <w:sz w:val="24"/>
          <w:szCs w:val="24"/>
          <w:bdr w:val="none" w:sz="0" w:space="0" w:color="auto" w:frame="1"/>
        </w:rPr>
        <w:t xml:space="preserve"> – Heure d’arrivée</w:t>
      </w:r>
    </w:p>
    <w:p w14:paraId="16B96D14" w14:textId="77777777" w:rsidR="002B61B6" w:rsidRPr="00A23210" w:rsidRDefault="002B61B6" w:rsidP="00A563ED">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A23210">
        <w:rPr>
          <w:rFonts w:ascii="Helvetica" w:hAnsi="Helvetica"/>
          <w:color w:val="726965"/>
          <w:sz w:val="24"/>
          <w:szCs w:val="24"/>
        </w:rPr>
        <w:t>L’arrivée est pr</w:t>
      </w:r>
      <w:r w:rsidR="00833CA3">
        <w:rPr>
          <w:rFonts w:ascii="Helvetica" w:hAnsi="Helvetica"/>
          <w:color w:val="726965"/>
          <w:sz w:val="24"/>
          <w:szCs w:val="24"/>
        </w:rPr>
        <w:t>évue l’après-midi à partir de 17</w:t>
      </w:r>
      <w:r w:rsidR="00A563ED">
        <w:rPr>
          <w:rFonts w:ascii="Helvetica" w:hAnsi="Helvetica"/>
          <w:color w:val="726965"/>
          <w:sz w:val="24"/>
          <w:szCs w:val="24"/>
        </w:rPr>
        <w:t xml:space="preserve"> heures</w:t>
      </w:r>
      <w:r w:rsidR="00833CA3">
        <w:rPr>
          <w:rFonts w:ascii="Helvetica" w:hAnsi="Helvetica"/>
          <w:color w:val="726965"/>
          <w:sz w:val="24"/>
          <w:szCs w:val="24"/>
        </w:rPr>
        <w:t xml:space="preserve"> et au plus tard à 20 heures</w:t>
      </w:r>
      <w:r w:rsidR="00A563ED">
        <w:rPr>
          <w:rFonts w:ascii="Helvetica" w:hAnsi="Helvetica"/>
          <w:color w:val="726965"/>
          <w:sz w:val="24"/>
          <w:szCs w:val="24"/>
        </w:rPr>
        <w:t xml:space="preserve">. </w:t>
      </w:r>
      <w:r w:rsidRPr="00A23210">
        <w:rPr>
          <w:rFonts w:ascii="Helvetica" w:hAnsi="Helvetica"/>
          <w:color w:val="726965"/>
          <w:sz w:val="24"/>
          <w:szCs w:val="24"/>
        </w:rPr>
        <w:t>En cas de demande particu</w:t>
      </w:r>
      <w:r w:rsidR="00A563ED">
        <w:rPr>
          <w:rFonts w:ascii="Helvetica" w:hAnsi="Helvetica"/>
          <w:color w:val="726965"/>
          <w:sz w:val="24"/>
          <w:szCs w:val="24"/>
        </w:rPr>
        <w:t>lière ou imprévue, il est nécessaire de me</w:t>
      </w:r>
      <w:r w:rsidRPr="00A23210">
        <w:rPr>
          <w:rFonts w:ascii="Helvetica" w:hAnsi="Helvetica"/>
          <w:color w:val="726965"/>
          <w:sz w:val="24"/>
          <w:szCs w:val="24"/>
        </w:rPr>
        <w:t xml:space="preserve"> contacter par té</w:t>
      </w:r>
      <w:r w:rsidR="00A563ED">
        <w:rPr>
          <w:rFonts w:ascii="Helvetica" w:hAnsi="Helvetica"/>
          <w:color w:val="726965"/>
          <w:sz w:val="24"/>
          <w:szCs w:val="24"/>
        </w:rPr>
        <w:t>léphone au 0033 (0)6 22 35 58 75 pour me</w:t>
      </w:r>
      <w:r w:rsidRPr="00A23210">
        <w:rPr>
          <w:rFonts w:ascii="Helvetica" w:hAnsi="Helvetica"/>
          <w:color w:val="726965"/>
          <w:sz w:val="24"/>
          <w:szCs w:val="24"/>
        </w:rPr>
        <w:t xml:space="preserve"> signaler tout retard.</w:t>
      </w:r>
    </w:p>
    <w:p w14:paraId="629A5807" w14:textId="77777777" w:rsidR="002B61B6" w:rsidRPr="00A23210" w:rsidRDefault="00983995" w:rsidP="002B61B6">
      <w:pPr>
        <w:pStyle w:val="Titre3"/>
        <w:shd w:val="clear" w:color="auto" w:fill="FFFFFF"/>
        <w:spacing w:before="0" w:beforeAutospacing="0" w:after="0" w:afterAutospacing="0" w:line="274" w:lineRule="atLeast"/>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9</w:t>
      </w:r>
      <w:r w:rsidR="002B61B6" w:rsidRPr="00A23210">
        <w:rPr>
          <w:rStyle w:val="lev"/>
          <w:rFonts w:ascii="Helvetica" w:eastAsia="Times New Roman" w:hAnsi="Helvetica" w:cs="Times New Roman"/>
          <w:b/>
          <w:bCs/>
          <w:color w:val="605955"/>
          <w:sz w:val="24"/>
          <w:szCs w:val="24"/>
          <w:bdr w:val="none" w:sz="0" w:space="0" w:color="auto" w:frame="1"/>
        </w:rPr>
        <w:t xml:space="preserve"> – Heure de départ</w:t>
      </w:r>
    </w:p>
    <w:p w14:paraId="562FF47C" w14:textId="77777777" w:rsidR="002B61B6" w:rsidRPr="00A23210" w:rsidRDefault="002B61B6" w:rsidP="002B61B6">
      <w:pPr>
        <w:pStyle w:val="NormalWeb"/>
        <w:shd w:val="clear" w:color="auto" w:fill="FFFFFF"/>
        <w:spacing w:before="150" w:beforeAutospacing="0" w:after="150" w:afterAutospacing="0" w:line="381" w:lineRule="atLeast"/>
        <w:textAlignment w:val="baseline"/>
        <w:rPr>
          <w:rFonts w:ascii="Helvetica" w:hAnsi="Helvetica"/>
          <w:color w:val="726965"/>
          <w:sz w:val="24"/>
          <w:szCs w:val="24"/>
        </w:rPr>
      </w:pPr>
      <w:r w:rsidRPr="00A23210">
        <w:rPr>
          <w:rFonts w:ascii="Helvetica" w:hAnsi="Helvetica"/>
          <w:color w:val="726965"/>
          <w:sz w:val="24"/>
          <w:szCs w:val="24"/>
        </w:rPr>
        <w:t>L’heure de dépar</w:t>
      </w:r>
      <w:r w:rsidR="00A563ED">
        <w:rPr>
          <w:rFonts w:ascii="Helvetica" w:hAnsi="Helvetica"/>
          <w:color w:val="726965"/>
          <w:sz w:val="24"/>
          <w:szCs w:val="24"/>
        </w:rPr>
        <w:t>t des chambres est fixée à 11</w:t>
      </w:r>
      <w:r w:rsidRPr="00A23210">
        <w:rPr>
          <w:rFonts w:ascii="Helvetica" w:hAnsi="Helvetica"/>
          <w:color w:val="726965"/>
          <w:sz w:val="24"/>
          <w:szCs w:val="24"/>
        </w:rPr>
        <w:t xml:space="preserve"> heures au plus tard.</w:t>
      </w:r>
    </w:p>
    <w:p w14:paraId="08C32120" w14:textId="77777777" w:rsidR="002B61B6" w:rsidRPr="00A23210" w:rsidRDefault="00983995" w:rsidP="002B61B6">
      <w:pPr>
        <w:pStyle w:val="Titre3"/>
        <w:shd w:val="clear" w:color="auto" w:fill="FFFFFF"/>
        <w:spacing w:before="0" w:beforeAutospacing="0" w:after="0" w:afterAutospacing="0" w:line="274" w:lineRule="atLeast"/>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10</w:t>
      </w:r>
      <w:r w:rsidR="002B61B6" w:rsidRPr="00A23210">
        <w:rPr>
          <w:rStyle w:val="lev"/>
          <w:rFonts w:ascii="Helvetica" w:eastAsia="Times New Roman" w:hAnsi="Helvetica" w:cs="Times New Roman"/>
          <w:b/>
          <w:bCs/>
          <w:color w:val="605955"/>
          <w:sz w:val="24"/>
          <w:szCs w:val="24"/>
          <w:bdr w:val="none" w:sz="0" w:space="0" w:color="auto" w:frame="1"/>
        </w:rPr>
        <w:t xml:space="preserve"> – Règlement du solde de l’hébergement</w:t>
      </w:r>
    </w:p>
    <w:p w14:paraId="40DA8791" w14:textId="77777777" w:rsidR="002B61B6" w:rsidRDefault="002B61B6" w:rsidP="00983995">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A23210">
        <w:rPr>
          <w:rFonts w:ascii="Helvetica" w:hAnsi="Helvetica"/>
          <w:color w:val="726965"/>
          <w:sz w:val="24"/>
          <w:szCs w:val="24"/>
        </w:rPr>
        <w:t xml:space="preserve">Le paiement du solde du séjour s’effectuera le jour de votre </w:t>
      </w:r>
      <w:r w:rsidR="00983995">
        <w:rPr>
          <w:rFonts w:ascii="Helvetica" w:hAnsi="Helvetica"/>
          <w:color w:val="726965"/>
          <w:sz w:val="24"/>
          <w:szCs w:val="24"/>
        </w:rPr>
        <w:t>arrivée.</w:t>
      </w:r>
      <w:r w:rsidRPr="00A23210">
        <w:rPr>
          <w:rFonts w:ascii="Helvetica" w:hAnsi="Helvetica"/>
          <w:color w:val="726965"/>
          <w:sz w:val="24"/>
          <w:szCs w:val="24"/>
        </w:rPr>
        <w:t xml:space="preserve"> </w:t>
      </w:r>
      <w:r w:rsidR="00983995">
        <w:rPr>
          <w:rFonts w:ascii="Helvetica" w:hAnsi="Helvetica"/>
          <w:color w:val="726965"/>
          <w:sz w:val="24"/>
          <w:szCs w:val="24"/>
        </w:rPr>
        <w:t xml:space="preserve">La facture sera </w:t>
      </w:r>
      <w:r w:rsidRPr="00A23210">
        <w:rPr>
          <w:rFonts w:ascii="Helvetica" w:hAnsi="Helvetica"/>
          <w:color w:val="726965"/>
          <w:sz w:val="24"/>
          <w:szCs w:val="24"/>
        </w:rPr>
        <w:t>éventuellement complété</w:t>
      </w:r>
      <w:r w:rsidR="00983995">
        <w:rPr>
          <w:rFonts w:ascii="Helvetica" w:hAnsi="Helvetica"/>
          <w:color w:val="726965"/>
          <w:sz w:val="24"/>
          <w:szCs w:val="24"/>
        </w:rPr>
        <w:t>e des frais additionnels qui seront dus lors de votre départ.</w:t>
      </w:r>
    </w:p>
    <w:p w14:paraId="1A8F8F55" w14:textId="77777777" w:rsidR="00C747C1" w:rsidRPr="00C747C1" w:rsidRDefault="00C747C1" w:rsidP="00C747C1">
      <w:pPr>
        <w:pStyle w:val="NormalWeb"/>
        <w:shd w:val="clear" w:color="auto" w:fill="FFFFFF"/>
        <w:spacing w:before="150" w:beforeAutospacing="0" w:after="150" w:afterAutospacing="0" w:line="381" w:lineRule="atLeast"/>
        <w:jc w:val="both"/>
        <w:textAlignment w:val="baseline"/>
        <w:rPr>
          <w:rFonts w:ascii="Helvetica" w:hAnsi="Helvetica"/>
          <w:b/>
          <w:color w:val="726965"/>
          <w:sz w:val="24"/>
          <w:szCs w:val="24"/>
        </w:rPr>
      </w:pPr>
      <w:r w:rsidRPr="00C747C1">
        <w:rPr>
          <w:rFonts w:ascii="Helvetica" w:hAnsi="Helvetica"/>
          <w:b/>
          <w:color w:val="726965"/>
          <w:sz w:val="24"/>
          <w:szCs w:val="24"/>
        </w:rPr>
        <w:t>Article 11 - taxe de séjour</w:t>
      </w:r>
    </w:p>
    <w:p w14:paraId="107A7890" w14:textId="77777777" w:rsidR="00C747C1" w:rsidRDefault="00C747C1" w:rsidP="00C747C1">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C747C1">
        <w:rPr>
          <w:rFonts w:ascii="Helvetica" w:hAnsi="Helvetica"/>
          <w:color w:val="726965"/>
          <w:sz w:val="24"/>
          <w:szCs w:val="24"/>
        </w:rPr>
        <w:t>La taxe de séjour est un impôt local que le client doit acquitter auprès du propriétaire qui la reverse ensuite au Trésor public.</w:t>
      </w:r>
    </w:p>
    <w:p w14:paraId="456FE722" w14:textId="77777777" w:rsidR="002B61B6" w:rsidRPr="00C747C1" w:rsidRDefault="00C747C1" w:rsidP="00C747C1">
      <w:pPr>
        <w:pStyle w:val="NormalWeb"/>
        <w:shd w:val="clear" w:color="auto" w:fill="FFFFFF"/>
        <w:spacing w:before="150" w:beforeAutospacing="0" w:after="150" w:afterAutospacing="0" w:line="381" w:lineRule="atLeast"/>
        <w:jc w:val="both"/>
        <w:textAlignment w:val="baseline"/>
        <w:rPr>
          <w:rFonts w:ascii="Helvetica" w:hAnsi="Helvetica"/>
          <w:b/>
          <w:color w:val="726965"/>
          <w:sz w:val="24"/>
          <w:szCs w:val="24"/>
        </w:rPr>
      </w:pPr>
      <w:r w:rsidRPr="00C747C1">
        <w:rPr>
          <w:rFonts w:ascii="Helvetica" w:hAnsi="Helvetica"/>
          <w:b/>
          <w:color w:val="726965"/>
          <w:sz w:val="24"/>
          <w:szCs w:val="24"/>
        </w:rPr>
        <w:t xml:space="preserve">Article </w:t>
      </w:r>
      <w:r w:rsidR="00983995" w:rsidRPr="00C747C1">
        <w:rPr>
          <w:rFonts w:ascii="Helvetica" w:hAnsi="Helvetica"/>
          <w:b/>
          <w:color w:val="726965"/>
          <w:sz w:val="24"/>
          <w:szCs w:val="24"/>
        </w:rPr>
        <w:t>1</w:t>
      </w:r>
      <w:r w:rsidRPr="00C747C1">
        <w:rPr>
          <w:rFonts w:ascii="Helvetica" w:hAnsi="Helvetica"/>
          <w:b/>
          <w:color w:val="726965"/>
          <w:sz w:val="24"/>
          <w:szCs w:val="24"/>
        </w:rPr>
        <w:t>2</w:t>
      </w:r>
      <w:r w:rsidR="002B61B6" w:rsidRPr="00C747C1">
        <w:rPr>
          <w:rFonts w:ascii="Helvetica" w:hAnsi="Helvetica"/>
          <w:b/>
          <w:color w:val="726965"/>
          <w:sz w:val="24"/>
          <w:szCs w:val="24"/>
        </w:rPr>
        <w:t xml:space="preserve"> – Changement de chambres</w:t>
      </w:r>
    </w:p>
    <w:p w14:paraId="7102CD61" w14:textId="2BA1F21C" w:rsidR="002B61B6" w:rsidRPr="00983995" w:rsidRDefault="002B61B6" w:rsidP="00983995">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983995">
        <w:rPr>
          <w:rFonts w:ascii="Helvetica" w:hAnsi="Helvetica"/>
          <w:color w:val="726965"/>
          <w:sz w:val="24"/>
          <w:szCs w:val="24"/>
        </w:rPr>
        <w:t>Sans que le client ne puisse se prévaloir d’aucune indemnité</w:t>
      </w:r>
      <w:r w:rsidR="00181278">
        <w:rPr>
          <w:rFonts w:ascii="Helvetica" w:hAnsi="Helvetica"/>
          <w:color w:val="726965"/>
          <w:sz w:val="24"/>
          <w:szCs w:val="24"/>
        </w:rPr>
        <w:t xml:space="preserve"> je me </w:t>
      </w:r>
      <w:r w:rsidRPr="00983995">
        <w:rPr>
          <w:rFonts w:ascii="Helvetica" w:hAnsi="Helvetica"/>
          <w:color w:val="726965"/>
          <w:sz w:val="24"/>
          <w:szCs w:val="24"/>
        </w:rPr>
        <w:t>réserve la possibilité de changer la chambre initialement réservée par le client par une chambre de même capacité ou de capacité supérieure. En pareil cas, le coût de la réservation reste inchangé.</w:t>
      </w:r>
    </w:p>
    <w:p w14:paraId="138DEDC3" w14:textId="77777777" w:rsidR="002B61B6" w:rsidRPr="00983995" w:rsidRDefault="00C747C1" w:rsidP="002B61B6">
      <w:pPr>
        <w:shd w:val="clear" w:color="auto" w:fill="FFFFFF"/>
        <w:spacing w:line="274" w:lineRule="atLeast"/>
        <w:textAlignment w:val="baseline"/>
        <w:outlineLvl w:val="2"/>
        <w:rPr>
          <w:rFonts w:ascii="Helvetica" w:eastAsia="Times New Roman" w:hAnsi="Helvetica" w:cs="Times New Roman"/>
          <w:color w:val="605955"/>
        </w:rPr>
      </w:pPr>
      <w:r>
        <w:rPr>
          <w:rFonts w:ascii="Helvetica" w:eastAsia="Times New Roman" w:hAnsi="Helvetica" w:cs="Times New Roman"/>
          <w:b/>
          <w:bCs/>
          <w:color w:val="605955"/>
          <w:bdr w:val="none" w:sz="0" w:space="0" w:color="auto" w:frame="1"/>
        </w:rPr>
        <w:t>Article 13</w:t>
      </w:r>
      <w:r w:rsidR="002B61B6" w:rsidRPr="00983995">
        <w:rPr>
          <w:rFonts w:ascii="Helvetica" w:eastAsia="Times New Roman" w:hAnsi="Helvetica" w:cs="Times New Roman"/>
          <w:b/>
          <w:bCs/>
          <w:color w:val="605955"/>
          <w:bdr w:val="none" w:sz="0" w:space="0" w:color="auto" w:frame="1"/>
        </w:rPr>
        <w:t xml:space="preserve"> – Animaux de compagnie</w:t>
      </w:r>
    </w:p>
    <w:p w14:paraId="46E71E7E" w14:textId="77777777" w:rsidR="002B61B6" w:rsidRPr="00983995" w:rsidRDefault="002B61B6" w:rsidP="002B61B6">
      <w:pPr>
        <w:shd w:val="clear" w:color="auto" w:fill="FFFFFF"/>
        <w:spacing w:before="150" w:after="150" w:line="381" w:lineRule="atLeast"/>
        <w:textAlignment w:val="baseline"/>
        <w:rPr>
          <w:rFonts w:ascii="Helvetica" w:hAnsi="Helvetica" w:cs="Times New Roman"/>
          <w:color w:val="726965"/>
        </w:rPr>
      </w:pPr>
      <w:r w:rsidRPr="00983995">
        <w:rPr>
          <w:rFonts w:ascii="Helvetica" w:hAnsi="Helvetica" w:cs="Times New Roman"/>
          <w:color w:val="726965"/>
        </w:rPr>
        <w:t>Les animaux de compagnie ne sont pas autorisés.</w:t>
      </w:r>
    </w:p>
    <w:p w14:paraId="2B899AA5" w14:textId="77777777" w:rsidR="002B61B6" w:rsidRPr="00983995" w:rsidRDefault="00C747C1" w:rsidP="002B61B6">
      <w:pPr>
        <w:shd w:val="clear" w:color="auto" w:fill="FFFFFF"/>
        <w:spacing w:line="274" w:lineRule="atLeast"/>
        <w:textAlignment w:val="baseline"/>
        <w:outlineLvl w:val="2"/>
        <w:rPr>
          <w:rFonts w:ascii="Helvetica" w:eastAsia="Times New Roman" w:hAnsi="Helvetica" w:cs="Times New Roman"/>
          <w:color w:val="605955"/>
        </w:rPr>
      </w:pPr>
      <w:r>
        <w:rPr>
          <w:rFonts w:ascii="Helvetica" w:eastAsia="Times New Roman" w:hAnsi="Helvetica" w:cs="Times New Roman"/>
          <w:b/>
          <w:bCs/>
          <w:color w:val="605955"/>
          <w:bdr w:val="none" w:sz="0" w:space="0" w:color="auto" w:frame="1"/>
        </w:rPr>
        <w:t>Article 14</w:t>
      </w:r>
      <w:r w:rsidR="002B61B6" w:rsidRPr="00983995">
        <w:rPr>
          <w:rFonts w:ascii="Helvetica" w:eastAsia="Times New Roman" w:hAnsi="Helvetica" w:cs="Times New Roman"/>
          <w:b/>
          <w:bCs/>
          <w:color w:val="605955"/>
          <w:bdr w:val="none" w:sz="0" w:space="0" w:color="auto" w:frame="1"/>
        </w:rPr>
        <w:t xml:space="preserve"> – Art de vivre et utilisation des lieux</w:t>
      </w:r>
    </w:p>
    <w:p w14:paraId="58FE81BC" w14:textId="77777777" w:rsidR="00983995" w:rsidRPr="00983995" w:rsidRDefault="002B61B6" w:rsidP="00983995">
      <w:pPr>
        <w:shd w:val="clear" w:color="auto" w:fill="FFFFFF"/>
        <w:spacing w:before="150" w:after="150" w:line="381" w:lineRule="atLeast"/>
        <w:jc w:val="both"/>
        <w:textAlignment w:val="baseline"/>
        <w:rPr>
          <w:rFonts w:ascii="Helvetica" w:hAnsi="Helvetica" w:cs="Times New Roman"/>
          <w:color w:val="726965"/>
        </w:rPr>
      </w:pPr>
      <w:r w:rsidRPr="00983995">
        <w:rPr>
          <w:rFonts w:ascii="Helvetica" w:hAnsi="Helvetica" w:cs="Times New Roman"/>
          <w:color w:val="726965"/>
        </w:rPr>
        <w:t xml:space="preserve">Afin de garantir la quiétude des lieux et le confort des hôtes </w:t>
      </w:r>
      <w:r w:rsidR="00983995" w:rsidRPr="00983995">
        <w:rPr>
          <w:rFonts w:ascii="Helvetica" w:hAnsi="Helvetica" w:cs="Times New Roman"/>
          <w:color w:val="726965"/>
        </w:rPr>
        <w:t xml:space="preserve">des chambres d’hôtes de la </w:t>
      </w:r>
      <w:proofErr w:type="spellStart"/>
      <w:r w:rsidR="00983995" w:rsidRPr="00983995">
        <w:rPr>
          <w:rFonts w:ascii="Helvetica" w:hAnsi="Helvetica" w:cs="Times New Roman"/>
          <w:color w:val="726965"/>
        </w:rPr>
        <w:t>Drouennière</w:t>
      </w:r>
      <w:proofErr w:type="spellEnd"/>
      <w:r w:rsidRPr="00983995">
        <w:rPr>
          <w:rFonts w:ascii="Helvetica" w:hAnsi="Helvetica" w:cs="Times New Roman"/>
          <w:color w:val="726965"/>
        </w:rPr>
        <w:t xml:space="preserve">, le respect d’un certain « art de vivre » </w:t>
      </w:r>
      <w:proofErr w:type="gramStart"/>
      <w:r w:rsidRPr="00983995">
        <w:rPr>
          <w:rFonts w:ascii="Helvetica" w:hAnsi="Helvetica" w:cs="Times New Roman"/>
          <w:color w:val="726965"/>
        </w:rPr>
        <w:t>est</w:t>
      </w:r>
      <w:proofErr w:type="gramEnd"/>
      <w:r w:rsidRPr="00983995">
        <w:rPr>
          <w:rFonts w:ascii="Helvetica" w:hAnsi="Helvetica" w:cs="Times New Roman"/>
          <w:color w:val="726965"/>
        </w:rPr>
        <w:t xml:space="preserve"> exigé de tous. Il est notamment demandé de ne pas fumer à l’intérieur. </w:t>
      </w:r>
    </w:p>
    <w:p w14:paraId="36C3E250" w14:textId="163F8152" w:rsidR="002B61B6" w:rsidRPr="00983995" w:rsidRDefault="002B61B6" w:rsidP="00983995">
      <w:pPr>
        <w:shd w:val="clear" w:color="auto" w:fill="FFFFFF"/>
        <w:spacing w:before="150" w:after="150" w:line="381" w:lineRule="atLeast"/>
        <w:jc w:val="both"/>
        <w:textAlignment w:val="baseline"/>
        <w:rPr>
          <w:rFonts w:ascii="Helvetica" w:hAnsi="Helvetica" w:cs="Times New Roman"/>
          <w:color w:val="726965"/>
        </w:rPr>
      </w:pPr>
      <w:r w:rsidRPr="00983995">
        <w:rPr>
          <w:rFonts w:ascii="Helvetica" w:hAnsi="Helvetica" w:cs="Times New Roman"/>
          <w:color w:val="726965"/>
        </w:rPr>
        <w:t>Le client s’engage à rendre les chambres en parfait état et exemptes de dommages à la fin du séjour et à déclarer systématiquement – et à assumer financièrement – toute dégradation dont il serait responsable. Les frais de réparations y compris le temps des interventions néce</w:t>
      </w:r>
      <w:r w:rsidR="00181278">
        <w:rPr>
          <w:rFonts w:ascii="Helvetica" w:hAnsi="Helvetica" w:cs="Times New Roman"/>
          <w:color w:val="726965"/>
        </w:rPr>
        <w:t>ssaires à la remise en état seront</w:t>
      </w:r>
      <w:r w:rsidRPr="00983995">
        <w:rPr>
          <w:rFonts w:ascii="Helvetica" w:hAnsi="Helvetica" w:cs="Times New Roman"/>
          <w:color w:val="726965"/>
        </w:rPr>
        <w:t xml:space="preserve"> réglé</w:t>
      </w:r>
      <w:r w:rsidR="00181278">
        <w:rPr>
          <w:rFonts w:ascii="Helvetica" w:hAnsi="Helvetica" w:cs="Times New Roman"/>
          <w:color w:val="726965"/>
        </w:rPr>
        <w:t>s</w:t>
      </w:r>
      <w:r w:rsidRPr="00983995">
        <w:rPr>
          <w:rFonts w:ascii="Helvetica" w:hAnsi="Helvetica" w:cs="Times New Roman"/>
          <w:color w:val="726965"/>
        </w:rPr>
        <w:t xml:space="preserve"> selon </w:t>
      </w:r>
      <w:r w:rsidR="00983995" w:rsidRPr="00983995">
        <w:rPr>
          <w:rFonts w:ascii="Helvetica" w:hAnsi="Helvetica" w:cs="Times New Roman"/>
          <w:color w:val="726965"/>
        </w:rPr>
        <w:t xml:space="preserve">une </w:t>
      </w:r>
      <w:r w:rsidRPr="00983995">
        <w:rPr>
          <w:rFonts w:ascii="Helvetica" w:hAnsi="Helvetica" w:cs="Times New Roman"/>
          <w:color w:val="726965"/>
        </w:rPr>
        <w:t>facturation distincte et sur la base des justificatifs des frais engagés.</w:t>
      </w:r>
    </w:p>
    <w:p w14:paraId="13CDE8D0" w14:textId="77777777" w:rsidR="002B61B6" w:rsidRPr="00983995" w:rsidRDefault="002B61B6" w:rsidP="00983995">
      <w:pPr>
        <w:shd w:val="clear" w:color="auto" w:fill="FFFFFF"/>
        <w:spacing w:before="150" w:after="150" w:line="381" w:lineRule="atLeast"/>
        <w:jc w:val="both"/>
        <w:textAlignment w:val="baseline"/>
        <w:rPr>
          <w:rFonts w:ascii="Helvetica" w:hAnsi="Helvetica" w:cs="Times New Roman"/>
          <w:color w:val="726965"/>
        </w:rPr>
      </w:pPr>
      <w:r w:rsidRPr="00983995">
        <w:rPr>
          <w:rFonts w:ascii="Helvetica" w:hAnsi="Helvetica" w:cs="Times New Roman"/>
          <w:color w:val="726965"/>
        </w:rPr>
        <w:t>Il est précisé qu</w:t>
      </w:r>
      <w:r w:rsidR="00983995">
        <w:rPr>
          <w:rFonts w:ascii="Helvetica" w:hAnsi="Helvetica" w:cs="Times New Roman"/>
          <w:color w:val="726965"/>
        </w:rPr>
        <w:t>e la cuisine dans la maison d’hô</w:t>
      </w:r>
      <w:r w:rsidRPr="00983995">
        <w:rPr>
          <w:rFonts w:ascii="Helvetica" w:hAnsi="Helvetica" w:cs="Times New Roman"/>
          <w:color w:val="726965"/>
        </w:rPr>
        <w:t>tes n’est pas laissée à la libre disposition des hôtes.</w:t>
      </w:r>
    </w:p>
    <w:p w14:paraId="5D692D8E" w14:textId="77777777" w:rsidR="002B61B6" w:rsidRPr="00983995" w:rsidRDefault="002B61B6" w:rsidP="00983995">
      <w:pPr>
        <w:shd w:val="clear" w:color="auto" w:fill="FFFFFF"/>
        <w:spacing w:before="150" w:after="150" w:line="381" w:lineRule="atLeast"/>
        <w:jc w:val="both"/>
        <w:textAlignment w:val="baseline"/>
        <w:rPr>
          <w:rFonts w:ascii="Helvetica" w:hAnsi="Helvetica" w:cs="Times New Roman"/>
          <w:color w:val="726965"/>
        </w:rPr>
      </w:pPr>
      <w:r w:rsidRPr="00983995">
        <w:rPr>
          <w:rFonts w:ascii="Helvetica" w:hAnsi="Helvetica" w:cs="Times New Roman"/>
          <w:color w:val="726965"/>
        </w:rPr>
        <w:t xml:space="preserve">L’attention des hôtes est attirée sur le fait que les mineurs évoluant sur la propriété sont placés sous l’unique et entière responsabilité de leurs parents ou des personnes ayant autorité sur eux. Les enfants doivent toujours être accompagnés par un adulte dans </w:t>
      </w:r>
      <w:r w:rsidR="00983995">
        <w:rPr>
          <w:rFonts w:ascii="Helvetica" w:hAnsi="Helvetica" w:cs="Times New Roman"/>
          <w:color w:val="726965"/>
        </w:rPr>
        <w:t>les espaces communs et extérieurs</w:t>
      </w:r>
      <w:r w:rsidRPr="00983995">
        <w:rPr>
          <w:rFonts w:ascii="Helvetica" w:hAnsi="Helvetica" w:cs="Times New Roman"/>
          <w:color w:val="726965"/>
        </w:rPr>
        <w:t>.</w:t>
      </w:r>
    </w:p>
    <w:p w14:paraId="2705910E" w14:textId="77777777" w:rsidR="002B61B6" w:rsidRDefault="00983995" w:rsidP="00833CA3">
      <w:pPr>
        <w:pStyle w:val="NormalWeb"/>
        <w:shd w:val="clear" w:color="auto" w:fill="FFFFFF"/>
        <w:spacing w:before="150" w:beforeAutospacing="0" w:after="150" w:afterAutospacing="0" w:line="381" w:lineRule="atLeast"/>
        <w:jc w:val="both"/>
        <w:textAlignment w:val="baseline"/>
        <w:rPr>
          <w:rFonts w:ascii="Helvetica" w:hAnsi="Helvetica"/>
          <w:color w:val="726965"/>
          <w:sz w:val="24"/>
          <w:szCs w:val="24"/>
        </w:rPr>
      </w:pPr>
      <w:r w:rsidRPr="00833CA3">
        <w:rPr>
          <w:rFonts w:ascii="Helvetica" w:hAnsi="Helvetica"/>
          <w:color w:val="726965"/>
          <w:sz w:val="24"/>
          <w:szCs w:val="24"/>
        </w:rPr>
        <w:t xml:space="preserve">Les chambres d’hôtes de la </w:t>
      </w:r>
      <w:proofErr w:type="spellStart"/>
      <w:r w:rsidRPr="00833CA3">
        <w:rPr>
          <w:rFonts w:ascii="Helvetica" w:hAnsi="Helvetica"/>
          <w:color w:val="726965"/>
          <w:sz w:val="24"/>
          <w:szCs w:val="24"/>
        </w:rPr>
        <w:t>Drouennière</w:t>
      </w:r>
      <w:proofErr w:type="spellEnd"/>
      <w:r w:rsidRPr="00833CA3">
        <w:rPr>
          <w:rFonts w:ascii="Helvetica" w:hAnsi="Helvetica"/>
          <w:color w:val="726965"/>
          <w:sz w:val="24"/>
          <w:szCs w:val="24"/>
        </w:rPr>
        <w:t xml:space="preserve"> n’est pas responsable en</w:t>
      </w:r>
      <w:r w:rsidR="002B61B6" w:rsidRPr="00833CA3">
        <w:rPr>
          <w:rFonts w:ascii="Helvetica" w:hAnsi="Helvetica"/>
          <w:color w:val="726965"/>
          <w:sz w:val="24"/>
          <w:szCs w:val="24"/>
        </w:rPr>
        <w:t xml:space="preserve"> cas de perte, de vol et/ou de dommages ou de blessures causés aux biens et/ou aux personnes se trouvant sur la propriété, et ce, quelle qu’en soit la cause.</w:t>
      </w:r>
    </w:p>
    <w:p w14:paraId="1B9A9237" w14:textId="77777777" w:rsidR="00833CA3" w:rsidRPr="00833CA3" w:rsidRDefault="00C747C1" w:rsidP="00833CA3">
      <w:pPr>
        <w:shd w:val="clear" w:color="auto" w:fill="FFFFFF"/>
        <w:spacing w:before="150" w:after="150" w:line="381" w:lineRule="atLeast"/>
        <w:jc w:val="both"/>
        <w:textAlignment w:val="baseline"/>
        <w:rPr>
          <w:rFonts w:ascii="Helvetica" w:hAnsi="Helvetica" w:cs="Times New Roman"/>
          <w:b/>
          <w:color w:val="726965"/>
        </w:rPr>
      </w:pPr>
      <w:r>
        <w:rPr>
          <w:rFonts w:ascii="Helvetica" w:hAnsi="Helvetica" w:cs="Times New Roman"/>
          <w:b/>
          <w:color w:val="726965"/>
        </w:rPr>
        <w:t>Article 15</w:t>
      </w:r>
      <w:r w:rsidR="00833CA3" w:rsidRPr="00833CA3">
        <w:rPr>
          <w:rFonts w:ascii="Helvetica" w:hAnsi="Helvetica" w:cs="Times New Roman"/>
          <w:b/>
          <w:color w:val="726965"/>
        </w:rPr>
        <w:t> - Capacité des lieux</w:t>
      </w:r>
    </w:p>
    <w:p w14:paraId="13E81070" w14:textId="43BDBE43" w:rsidR="00833CA3" w:rsidRPr="00833CA3" w:rsidRDefault="00833CA3" w:rsidP="00833CA3">
      <w:pPr>
        <w:shd w:val="clear" w:color="auto" w:fill="FFFFFF"/>
        <w:spacing w:before="150" w:after="150" w:line="381" w:lineRule="atLeast"/>
        <w:jc w:val="both"/>
        <w:textAlignment w:val="baseline"/>
        <w:rPr>
          <w:rFonts w:ascii="Helvetica" w:hAnsi="Helvetica" w:cs="Times New Roman"/>
          <w:color w:val="726965"/>
        </w:rPr>
      </w:pPr>
      <w:r w:rsidRPr="00833CA3">
        <w:rPr>
          <w:rFonts w:ascii="Helvetica" w:hAnsi="Helvetica" w:cs="Times New Roman"/>
          <w:color w:val="726965"/>
        </w:rPr>
        <w:t xml:space="preserve">Le présent contrat est établi pour un nombre précis de personnes. Si le nombre de clients dépasse ce nombre, </w:t>
      </w:r>
      <w:r w:rsidR="00181278">
        <w:rPr>
          <w:rFonts w:ascii="Helvetica" w:hAnsi="Helvetica" w:cs="Times New Roman"/>
          <w:color w:val="726965"/>
        </w:rPr>
        <w:t>je suis</w:t>
      </w:r>
      <w:bookmarkStart w:id="0" w:name="_GoBack"/>
      <w:bookmarkEnd w:id="0"/>
      <w:r w:rsidRPr="00833CA3">
        <w:rPr>
          <w:rFonts w:ascii="Helvetica" w:hAnsi="Helvetica" w:cs="Times New Roman"/>
          <w:color w:val="726965"/>
        </w:rPr>
        <w:t xml:space="preserve"> en mesure de refuser les clients supplémentaires. Ce refus ne peut en aucun cas être considéré comme une modification ou une rupture du contrat à l'initiative du propriétaire, de sorte qu'en cas de départ d'un nombre de clients supérieur à ceux refusés, aucun remboursement ne peut être envisagé.</w:t>
      </w:r>
    </w:p>
    <w:p w14:paraId="48CB64F7" w14:textId="77777777" w:rsidR="002B61B6" w:rsidRPr="00833CA3" w:rsidRDefault="00C747C1" w:rsidP="002B61B6">
      <w:pPr>
        <w:pStyle w:val="Titre3"/>
        <w:shd w:val="clear" w:color="auto" w:fill="FFFFFF"/>
        <w:spacing w:before="0" w:beforeAutospacing="0" w:after="0" w:afterAutospacing="0" w:line="274" w:lineRule="atLeast"/>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16</w:t>
      </w:r>
      <w:r w:rsidR="002B61B6" w:rsidRPr="00833CA3">
        <w:rPr>
          <w:rStyle w:val="lev"/>
          <w:rFonts w:ascii="Helvetica" w:eastAsia="Times New Roman" w:hAnsi="Helvetica" w:cs="Times New Roman"/>
          <w:b/>
          <w:bCs/>
          <w:color w:val="605955"/>
          <w:sz w:val="24"/>
          <w:szCs w:val="24"/>
          <w:bdr w:val="none" w:sz="0" w:space="0" w:color="auto" w:frame="1"/>
        </w:rPr>
        <w:t xml:space="preserve"> – Modification des conditions de vente</w:t>
      </w:r>
    </w:p>
    <w:p w14:paraId="3DED2E20" w14:textId="77777777" w:rsidR="002B61B6" w:rsidRPr="00833CA3" w:rsidRDefault="002B61B6" w:rsidP="002B61B6">
      <w:pPr>
        <w:pStyle w:val="NormalWeb"/>
        <w:shd w:val="clear" w:color="auto" w:fill="FFFFFF"/>
        <w:spacing w:before="150" w:beforeAutospacing="0" w:after="150" w:afterAutospacing="0" w:line="381" w:lineRule="atLeast"/>
        <w:textAlignment w:val="baseline"/>
        <w:rPr>
          <w:rFonts w:ascii="Helvetica" w:hAnsi="Helvetica"/>
          <w:color w:val="726965"/>
          <w:sz w:val="24"/>
          <w:szCs w:val="24"/>
        </w:rPr>
      </w:pPr>
      <w:r w:rsidRPr="00833CA3">
        <w:rPr>
          <w:rFonts w:ascii="Helvetica" w:hAnsi="Helvetica"/>
          <w:color w:val="726965"/>
          <w:sz w:val="24"/>
          <w:szCs w:val="24"/>
        </w:rPr>
        <w:t>Les présentes conditions de vente sont modifiables à tout moment et sans préavis. L’acceptation et le respect de ces conditions de vente sont réputés acquis aussitôt l’acompte versé.</w:t>
      </w:r>
    </w:p>
    <w:p w14:paraId="4F0F45A9" w14:textId="77777777" w:rsidR="002B61B6" w:rsidRPr="00833CA3" w:rsidRDefault="00C747C1" w:rsidP="002B61B6">
      <w:pPr>
        <w:pStyle w:val="Titre3"/>
        <w:shd w:val="clear" w:color="auto" w:fill="FFFFFF"/>
        <w:spacing w:before="0" w:beforeAutospacing="0" w:after="0" w:afterAutospacing="0" w:line="274" w:lineRule="atLeast"/>
        <w:textAlignment w:val="baseline"/>
        <w:rPr>
          <w:rFonts w:ascii="Helvetica" w:eastAsia="Times New Roman" w:hAnsi="Helvetica" w:cs="Times New Roman"/>
          <w:b w:val="0"/>
          <w:bCs w:val="0"/>
          <w:color w:val="605955"/>
          <w:sz w:val="24"/>
          <w:szCs w:val="24"/>
        </w:rPr>
      </w:pPr>
      <w:r>
        <w:rPr>
          <w:rStyle w:val="lev"/>
          <w:rFonts w:ascii="Helvetica" w:eastAsia="Times New Roman" w:hAnsi="Helvetica" w:cs="Times New Roman"/>
          <w:b/>
          <w:bCs/>
          <w:color w:val="605955"/>
          <w:sz w:val="24"/>
          <w:szCs w:val="24"/>
          <w:bdr w:val="none" w:sz="0" w:space="0" w:color="auto" w:frame="1"/>
        </w:rPr>
        <w:t>Article 17</w:t>
      </w:r>
      <w:r w:rsidR="002B61B6" w:rsidRPr="00833CA3">
        <w:rPr>
          <w:rStyle w:val="lev"/>
          <w:rFonts w:ascii="Helvetica" w:eastAsia="Times New Roman" w:hAnsi="Helvetica" w:cs="Times New Roman"/>
          <w:b/>
          <w:bCs/>
          <w:color w:val="605955"/>
          <w:sz w:val="24"/>
          <w:szCs w:val="24"/>
          <w:bdr w:val="none" w:sz="0" w:space="0" w:color="auto" w:frame="1"/>
        </w:rPr>
        <w:t xml:space="preserve"> – Loi informatique et liberté</w:t>
      </w:r>
    </w:p>
    <w:p w14:paraId="17F03B8A" w14:textId="77777777" w:rsidR="002B61B6" w:rsidRPr="00833CA3" w:rsidRDefault="002B61B6" w:rsidP="002B61B6">
      <w:pPr>
        <w:pStyle w:val="NormalWeb"/>
        <w:shd w:val="clear" w:color="auto" w:fill="FFFFFF"/>
        <w:spacing w:before="150" w:beforeAutospacing="0" w:after="150" w:afterAutospacing="0" w:line="381" w:lineRule="atLeast"/>
        <w:textAlignment w:val="baseline"/>
        <w:rPr>
          <w:rFonts w:ascii="Helvetica" w:hAnsi="Helvetica"/>
          <w:color w:val="726965"/>
          <w:sz w:val="24"/>
          <w:szCs w:val="24"/>
        </w:rPr>
      </w:pPr>
      <w:r w:rsidRPr="00833CA3">
        <w:rPr>
          <w:rFonts w:ascii="Helvetica" w:hAnsi="Helvetica"/>
          <w:color w:val="726965"/>
          <w:sz w:val="24"/>
          <w:szCs w:val="24"/>
        </w:rPr>
        <w:t>Conformément à la loi n° 78-17 du 6 janvier 1978 relative à l’informatique, aux fichiers et aux libertés, vous bénéficiez d’un droit d’accès et de rectification aux do</w:t>
      </w:r>
      <w:r w:rsidR="00833CA3">
        <w:rPr>
          <w:rFonts w:ascii="Helvetica" w:hAnsi="Helvetica"/>
          <w:color w:val="726965"/>
          <w:sz w:val="24"/>
          <w:szCs w:val="24"/>
        </w:rPr>
        <w:t>nnées vous concernant. Je m’engage</w:t>
      </w:r>
      <w:r w:rsidRPr="00833CA3">
        <w:rPr>
          <w:rFonts w:ascii="Helvetica" w:hAnsi="Helvetica"/>
          <w:color w:val="726965"/>
          <w:sz w:val="24"/>
          <w:szCs w:val="24"/>
        </w:rPr>
        <w:t xml:space="preserve"> à ne </w:t>
      </w:r>
      <w:r w:rsidR="00833CA3">
        <w:rPr>
          <w:rFonts w:ascii="Helvetica" w:hAnsi="Helvetica"/>
          <w:color w:val="726965"/>
          <w:sz w:val="24"/>
          <w:szCs w:val="24"/>
        </w:rPr>
        <w:t>pas transmettre vos</w:t>
      </w:r>
      <w:r w:rsidRPr="00833CA3">
        <w:rPr>
          <w:rFonts w:ascii="Helvetica" w:hAnsi="Helvetica"/>
          <w:color w:val="726965"/>
          <w:sz w:val="24"/>
          <w:szCs w:val="24"/>
        </w:rPr>
        <w:t xml:space="preserve"> informations </w:t>
      </w:r>
      <w:r w:rsidR="00833CA3">
        <w:rPr>
          <w:rFonts w:ascii="Helvetica" w:hAnsi="Helvetica"/>
          <w:color w:val="726965"/>
          <w:sz w:val="24"/>
          <w:szCs w:val="24"/>
        </w:rPr>
        <w:t>personnelles</w:t>
      </w:r>
      <w:r w:rsidRPr="00833CA3">
        <w:rPr>
          <w:rFonts w:ascii="Helvetica" w:hAnsi="Helvetica"/>
          <w:color w:val="726965"/>
          <w:sz w:val="24"/>
          <w:szCs w:val="24"/>
        </w:rPr>
        <w:t xml:space="preserve"> à d’autres sociétés ou organismes.</w:t>
      </w:r>
    </w:p>
    <w:sectPr w:rsidR="002B61B6" w:rsidRPr="00833CA3" w:rsidSect="004127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2AAD"/>
    <w:multiLevelType w:val="hybridMultilevel"/>
    <w:tmpl w:val="6EE85DCC"/>
    <w:lvl w:ilvl="0" w:tplc="954886B0">
      <w:start w:val="5"/>
      <w:numFmt w:val="bullet"/>
      <w:lvlText w:val="-"/>
      <w:lvlJc w:val="left"/>
      <w:pPr>
        <w:ind w:left="720" w:hanging="360"/>
      </w:pPr>
      <w:rPr>
        <w:rFonts w:ascii="Helvetica" w:eastAsiaTheme="minorEastAsia"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B6"/>
    <w:rsid w:val="00181278"/>
    <w:rsid w:val="002B61B6"/>
    <w:rsid w:val="00412712"/>
    <w:rsid w:val="00453E31"/>
    <w:rsid w:val="00774381"/>
    <w:rsid w:val="00833CA3"/>
    <w:rsid w:val="00983995"/>
    <w:rsid w:val="00A23210"/>
    <w:rsid w:val="00A563ED"/>
    <w:rsid w:val="00C747C1"/>
    <w:rsid w:val="00FE23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4D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B61B6"/>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2B61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61B6"/>
    <w:rPr>
      <w:rFonts w:ascii="Times" w:hAnsi="Times"/>
      <w:b/>
      <w:bCs/>
      <w:kern w:val="36"/>
      <w:sz w:val="48"/>
      <w:szCs w:val="48"/>
    </w:rPr>
  </w:style>
  <w:style w:type="character" w:customStyle="1" w:styleId="Titre3Car">
    <w:name w:val="Titre 3 Car"/>
    <w:basedOn w:val="Policepardfaut"/>
    <w:link w:val="Titre3"/>
    <w:uiPriority w:val="9"/>
    <w:rsid w:val="002B61B6"/>
    <w:rPr>
      <w:rFonts w:ascii="Times" w:hAnsi="Times"/>
      <w:b/>
      <w:bCs/>
      <w:sz w:val="27"/>
      <w:szCs w:val="27"/>
    </w:rPr>
  </w:style>
  <w:style w:type="character" w:styleId="lev">
    <w:name w:val="Strong"/>
    <w:basedOn w:val="Policepardfaut"/>
    <w:uiPriority w:val="22"/>
    <w:qFormat/>
    <w:rsid w:val="002B61B6"/>
    <w:rPr>
      <w:b/>
      <w:bCs/>
    </w:rPr>
  </w:style>
  <w:style w:type="paragraph" w:styleId="NormalWeb">
    <w:name w:val="Normal (Web)"/>
    <w:basedOn w:val="Normal"/>
    <w:uiPriority w:val="99"/>
    <w:unhideWhenUsed/>
    <w:rsid w:val="002B61B6"/>
    <w:pPr>
      <w:spacing w:before="100" w:beforeAutospacing="1" w:after="100" w:afterAutospacing="1"/>
    </w:pPr>
    <w:rPr>
      <w:rFonts w:ascii="Times" w:hAnsi="Times" w:cs="Times New Roman"/>
      <w:sz w:val="20"/>
      <w:szCs w:val="20"/>
    </w:rPr>
  </w:style>
  <w:style w:type="paragraph" w:customStyle="1" w:styleId="font7">
    <w:name w:val="font_7"/>
    <w:basedOn w:val="Normal"/>
    <w:rsid w:val="002B61B6"/>
    <w:pPr>
      <w:spacing w:before="100" w:beforeAutospacing="1" w:after="100" w:afterAutospacing="1"/>
    </w:pPr>
    <w:rPr>
      <w:rFonts w:ascii="Times" w:hAnsi="Times"/>
      <w:sz w:val="20"/>
      <w:szCs w:val="20"/>
    </w:rPr>
  </w:style>
  <w:style w:type="character" w:customStyle="1" w:styleId="wixui-rich-texttext">
    <w:name w:val="wixui-rich-text__text"/>
    <w:basedOn w:val="Policepardfaut"/>
    <w:rsid w:val="002B61B6"/>
  </w:style>
  <w:style w:type="paragraph" w:customStyle="1" w:styleId="font8">
    <w:name w:val="font_8"/>
    <w:basedOn w:val="Normal"/>
    <w:rsid w:val="002B61B6"/>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2B61B6"/>
    <w:rPr>
      <w:color w:val="0000FF"/>
      <w:u w:val="single"/>
    </w:rPr>
  </w:style>
  <w:style w:type="character" w:customStyle="1" w:styleId="wixguard">
    <w:name w:val="wixguard"/>
    <w:basedOn w:val="Policepardfaut"/>
    <w:rsid w:val="002B6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B61B6"/>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2B61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61B6"/>
    <w:rPr>
      <w:rFonts w:ascii="Times" w:hAnsi="Times"/>
      <w:b/>
      <w:bCs/>
      <w:kern w:val="36"/>
      <w:sz w:val="48"/>
      <w:szCs w:val="48"/>
    </w:rPr>
  </w:style>
  <w:style w:type="character" w:customStyle="1" w:styleId="Titre3Car">
    <w:name w:val="Titre 3 Car"/>
    <w:basedOn w:val="Policepardfaut"/>
    <w:link w:val="Titre3"/>
    <w:uiPriority w:val="9"/>
    <w:rsid w:val="002B61B6"/>
    <w:rPr>
      <w:rFonts w:ascii="Times" w:hAnsi="Times"/>
      <w:b/>
      <w:bCs/>
      <w:sz w:val="27"/>
      <w:szCs w:val="27"/>
    </w:rPr>
  </w:style>
  <w:style w:type="character" w:styleId="lev">
    <w:name w:val="Strong"/>
    <w:basedOn w:val="Policepardfaut"/>
    <w:uiPriority w:val="22"/>
    <w:qFormat/>
    <w:rsid w:val="002B61B6"/>
    <w:rPr>
      <w:b/>
      <w:bCs/>
    </w:rPr>
  </w:style>
  <w:style w:type="paragraph" w:styleId="NormalWeb">
    <w:name w:val="Normal (Web)"/>
    <w:basedOn w:val="Normal"/>
    <w:uiPriority w:val="99"/>
    <w:unhideWhenUsed/>
    <w:rsid w:val="002B61B6"/>
    <w:pPr>
      <w:spacing w:before="100" w:beforeAutospacing="1" w:after="100" w:afterAutospacing="1"/>
    </w:pPr>
    <w:rPr>
      <w:rFonts w:ascii="Times" w:hAnsi="Times" w:cs="Times New Roman"/>
      <w:sz w:val="20"/>
      <w:szCs w:val="20"/>
    </w:rPr>
  </w:style>
  <w:style w:type="paragraph" w:customStyle="1" w:styleId="font7">
    <w:name w:val="font_7"/>
    <w:basedOn w:val="Normal"/>
    <w:rsid w:val="002B61B6"/>
    <w:pPr>
      <w:spacing w:before="100" w:beforeAutospacing="1" w:after="100" w:afterAutospacing="1"/>
    </w:pPr>
    <w:rPr>
      <w:rFonts w:ascii="Times" w:hAnsi="Times"/>
      <w:sz w:val="20"/>
      <w:szCs w:val="20"/>
    </w:rPr>
  </w:style>
  <w:style w:type="character" w:customStyle="1" w:styleId="wixui-rich-texttext">
    <w:name w:val="wixui-rich-text__text"/>
    <w:basedOn w:val="Policepardfaut"/>
    <w:rsid w:val="002B61B6"/>
  </w:style>
  <w:style w:type="paragraph" w:customStyle="1" w:styleId="font8">
    <w:name w:val="font_8"/>
    <w:basedOn w:val="Normal"/>
    <w:rsid w:val="002B61B6"/>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2B61B6"/>
    <w:rPr>
      <w:color w:val="0000FF"/>
      <w:u w:val="single"/>
    </w:rPr>
  </w:style>
  <w:style w:type="character" w:customStyle="1" w:styleId="wixguard">
    <w:name w:val="wixguard"/>
    <w:basedOn w:val="Policepardfaut"/>
    <w:rsid w:val="002B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059">
      <w:bodyDiv w:val="1"/>
      <w:marLeft w:val="0"/>
      <w:marRight w:val="0"/>
      <w:marTop w:val="0"/>
      <w:marBottom w:val="0"/>
      <w:divBdr>
        <w:top w:val="none" w:sz="0" w:space="0" w:color="auto"/>
        <w:left w:val="none" w:sz="0" w:space="0" w:color="auto"/>
        <w:bottom w:val="none" w:sz="0" w:space="0" w:color="auto"/>
        <w:right w:val="none" w:sz="0" w:space="0" w:color="auto"/>
      </w:divBdr>
      <w:divsChild>
        <w:div w:id="323315035">
          <w:marLeft w:val="0"/>
          <w:marRight w:val="0"/>
          <w:marTop w:val="0"/>
          <w:marBottom w:val="0"/>
          <w:divBdr>
            <w:top w:val="none" w:sz="0" w:space="0" w:color="auto"/>
            <w:left w:val="none" w:sz="0" w:space="0" w:color="auto"/>
            <w:bottom w:val="none" w:sz="0" w:space="0" w:color="auto"/>
            <w:right w:val="none" w:sz="0" w:space="0" w:color="auto"/>
          </w:divBdr>
        </w:div>
        <w:div w:id="73168076">
          <w:marLeft w:val="0"/>
          <w:marRight w:val="0"/>
          <w:marTop w:val="0"/>
          <w:marBottom w:val="0"/>
          <w:divBdr>
            <w:top w:val="none" w:sz="0" w:space="0" w:color="auto"/>
            <w:left w:val="none" w:sz="0" w:space="0" w:color="auto"/>
            <w:bottom w:val="none" w:sz="0" w:space="0" w:color="auto"/>
            <w:right w:val="none" w:sz="0" w:space="0" w:color="auto"/>
          </w:divBdr>
        </w:div>
        <w:div w:id="1795294570">
          <w:marLeft w:val="0"/>
          <w:marRight w:val="0"/>
          <w:marTop w:val="0"/>
          <w:marBottom w:val="0"/>
          <w:divBdr>
            <w:top w:val="none" w:sz="0" w:space="0" w:color="auto"/>
            <w:left w:val="none" w:sz="0" w:space="0" w:color="auto"/>
            <w:bottom w:val="none" w:sz="0" w:space="0" w:color="auto"/>
            <w:right w:val="none" w:sz="0" w:space="0" w:color="auto"/>
          </w:divBdr>
        </w:div>
        <w:div w:id="921573111">
          <w:marLeft w:val="0"/>
          <w:marRight w:val="0"/>
          <w:marTop w:val="0"/>
          <w:marBottom w:val="0"/>
          <w:divBdr>
            <w:top w:val="none" w:sz="0" w:space="0" w:color="auto"/>
            <w:left w:val="none" w:sz="0" w:space="0" w:color="auto"/>
            <w:bottom w:val="none" w:sz="0" w:space="0" w:color="auto"/>
            <w:right w:val="none" w:sz="0" w:space="0" w:color="auto"/>
          </w:divBdr>
        </w:div>
      </w:divsChild>
    </w:div>
    <w:div w:id="99110874">
      <w:bodyDiv w:val="1"/>
      <w:marLeft w:val="0"/>
      <w:marRight w:val="0"/>
      <w:marTop w:val="0"/>
      <w:marBottom w:val="0"/>
      <w:divBdr>
        <w:top w:val="none" w:sz="0" w:space="0" w:color="auto"/>
        <w:left w:val="none" w:sz="0" w:space="0" w:color="auto"/>
        <w:bottom w:val="none" w:sz="0" w:space="0" w:color="auto"/>
        <w:right w:val="none" w:sz="0" w:space="0" w:color="auto"/>
      </w:divBdr>
    </w:div>
    <w:div w:id="128547925">
      <w:bodyDiv w:val="1"/>
      <w:marLeft w:val="0"/>
      <w:marRight w:val="0"/>
      <w:marTop w:val="0"/>
      <w:marBottom w:val="0"/>
      <w:divBdr>
        <w:top w:val="none" w:sz="0" w:space="0" w:color="auto"/>
        <w:left w:val="none" w:sz="0" w:space="0" w:color="auto"/>
        <w:bottom w:val="none" w:sz="0" w:space="0" w:color="auto"/>
        <w:right w:val="none" w:sz="0" w:space="0" w:color="auto"/>
      </w:divBdr>
    </w:div>
    <w:div w:id="480776461">
      <w:bodyDiv w:val="1"/>
      <w:marLeft w:val="0"/>
      <w:marRight w:val="0"/>
      <w:marTop w:val="0"/>
      <w:marBottom w:val="0"/>
      <w:divBdr>
        <w:top w:val="none" w:sz="0" w:space="0" w:color="auto"/>
        <w:left w:val="none" w:sz="0" w:space="0" w:color="auto"/>
        <w:bottom w:val="none" w:sz="0" w:space="0" w:color="auto"/>
        <w:right w:val="none" w:sz="0" w:space="0" w:color="auto"/>
      </w:divBdr>
    </w:div>
    <w:div w:id="521087933">
      <w:bodyDiv w:val="1"/>
      <w:marLeft w:val="0"/>
      <w:marRight w:val="0"/>
      <w:marTop w:val="0"/>
      <w:marBottom w:val="0"/>
      <w:divBdr>
        <w:top w:val="none" w:sz="0" w:space="0" w:color="auto"/>
        <w:left w:val="none" w:sz="0" w:space="0" w:color="auto"/>
        <w:bottom w:val="none" w:sz="0" w:space="0" w:color="auto"/>
        <w:right w:val="none" w:sz="0" w:space="0" w:color="auto"/>
      </w:divBdr>
    </w:div>
    <w:div w:id="617637746">
      <w:bodyDiv w:val="1"/>
      <w:marLeft w:val="0"/>
      <w:marRight w:val="0"/>
      <w:marTop w:val="0"/>
      <w:marBottom w:val="0"/>
      <w:divBdr>
        <w:top w:val="none" w:sz="0" w:space="0" w:color="auto"/>
        <w:left w:val="none" w:sz="0" w:space="0" w:color="auto"/>
        <w:bottom w:val="none" w:sz="0" w:space="0" w:color="auto"/>
        <w:right w:val="none" w:sz="0" w:space="0" w:color="auto"/>
      </w:divBdr>
    </w:div>
    <w:div w:id="663581622">
      <w:bodyDiv w:val="1"/>
      <w:marLeft w:val="0"/>
      <w:marRight w:val="0"/>
      <w:marTop w:val="0"/>
      <w:marBottom w:val="0"/>
      <w:divBdr>
        <w:top w:val="none" w:sz="0" w:space="0" w:color="auto"/>
        <w:left w:val="none" w:sz="0" w:space="0" w:color="auto"/>
        <w:bottom w:val="none" w:sz="0" w:space="0" w:color="auto"/>
        <w:right w:val="none" w:sz="0" w:space="0" w:color="auto"/>
      </w:divBdr>
    </w:div>
    <w:div w:id="747731278">
      <w:bodyDiv w:val="1"/>
      <w:marLeft w:val="0"/>
      <w:marRight w:val="0"/>
      <w:marTop w:val="0"/>
      <w:marBottom w:val="0"/>
      <w:divBdr>
        <w:top w:val="none" w:sz="0" w:space="0" w:color="auto"/>
        <w:left w:val="none" w:sz="0" w:space="0" w:color="auto"/>
        <w:bottom w:val="none" w:sz="0" w:space="0" w:color="auto"/>
        <w:right w:val="none" w:sz="0" w:space="0" w:color="auto"/>
      </w:divBdr>
    </w:div>
    <w:div w:id="752359553">
      <w:bodyDiv w:val="1"/>
      <w:marLeft w:val="0"/>
      <w:marRight w:val="0"/>
      <w:marTop w:val="0"/>
      <w:marBottom w:val="0"/>
      <w:divBdr>
        <w:top w:val="none" w:sz="0" w:space="0" w:color="auto"/>
        <w:left w:val="none" w:sz="0" w:space="0" w:color="auto"/>
        <w:bottom w:val="none" w:sz="0" w:space="0" w:color="auto"/>
        <w:right w:val="none" w:sz="0" w:space="0" w:color="auto"/>
      </w:divBdr>
    </w:div>
    <w:div w:id="804591351">
      <w:bodyDiv w:val="1"/>
      <w:marLeft w:val="0"/>
      <w:marRight w:val="0"/>
      <w:marTop w:val="0"/>
      <w:marBottom w:val="0"/>
      <w:divBdr>
        <w:top w:val="none" w:sz="0" w:space="0" w:color="auto"/>
        <w:left w:val="none" w:sz="0" w:space="0" w:color="auto"/>
        <w:bottom w:val="none" w:sz="0" w:space="0" w:color="auto"/>
        <w:right w:val="none" w:sz="0" w:space="0" w:color="auto"/>
      </w:divBdr>
      <w:divsChild>
        <w:div w:id="637805374">
          <w:marLeft w:val="0"/>
          <w:marRight w:val="0"/>
          <w:marTop w:val="0"/>
          <w:marBottom w:val="0"/>
          <w:divBdr>
            <w:top w:val="none" w:sz="0" w:space="0" w:color="auto"/>
            <w:left w:val="none" w:sz="0" w:space="0" w:color="auto"/>
            <w:bottom w:val="none" w:sz="0" w:space="0" w:color="auto"/>
            <w:right w:val="none" w:sz="0" w:space="0" w:color="auto"/>
          </w:divBdr>
        </w:div>
        <w:div w:id="217521225">
          <w:marLeft w:val="0"/>
          <w:marRight w:val="0"/>
          <w:marTop w:val="0"/>
          <w:marBottom w:val="0"/>
          <w:divBdr>
            <w:top w:val="none" w:sz="0" w:space="0" w:color="auto"/>
            <w:left w:val="none" w:sz="0" w:space="0" w:color="auto"/>
            <w:bottom w:val="none" w:sz="0" w:space="0" w:color="auto"/>
            <w:right w:val="none" w:sz="0" w:space="0" w:color="auto"/>
          </w:divBdr>
        </w:div>
        <w:div w:id="567302865">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1252278421">
          <w:marLeft w:val="0"/>
          <w:marRight w:val="0"/>
          <w:marTop w:val="0"/>
          <w:marBottom w:val="0"/>
          <w:divBdr>
            <w:top w:val="none" w:sz="0" w:space="0" w:color="auto"/>
            <w:left w:val="none" w:sz="0" w:space="0" w:color="auto"/>
            <w:bottom w:val="none" w:sz="0" w:space="0" w:color="auto"/>
            <w:right w:val="none" w:sz="0" w:space="0" w:color="auto"/>
          </w:divBdr>
        </w:div>
        <w:div w:id="1114137000">
          <w:marLeft w:val="0"/>
          <w:marRight w:val="0"/>
          <w:marTop w:val="0"/>
          <w:marBottom w:val="0"/>
          <w:divBdr>
            <w:top w:val="none" w:sz="0" w:space="0" w:color="auto"/>
            <w:left w:val="none" w:sz="0" w:space="0" w:color="auto"/>
            <w:bottom w:val="none" w:sz="0" w:space="0" w:color="auto"/>
            <w:right w:val="none" w:sz="0" w:space="0" w:color="auto"/>
          </w:divBdr>
        </w:div>
        <w:div w:id="357044563">
          <w:marLeft w:val="0"/>
          <w:marRight w:val="0"/>
          <w:marTop w:val="0"/>
          <w:marBottom w:val="0"/>
          <w:divBdr>
            <w:top w:val="none" w:sz="0" w:space="0" w:color="auto"/>
            <w:left w:val="none" w:sz="0" w:space="0" w:color="auto"/>
            <w:bottom w:val="none" w:sz="0" w:space="0" w:color="auto"/>
            <w:right w:val="none" w:sz="0" w:space="0" w:color="auto"/>
          </w:divBdr>
        </w:div>
      </w:divsChild>
    </w:div>
    <w:div w:id="817846832">
      <w:bodyDiv w:val="1"/>
      <w:marLeft w:val="0"/>
      <w:marRight w:val="0"/>
      <w:marTop w:val="0"/>
      <w:marBottom w:val="0"/>
      <w:divBdr>
        <w:top w:val="none" w:sz="0" w:space="0" w:color="auto"/>
        <w:left w:val="none" w:sz="0" w:space="0" w:color="auto"/>
        <w:bottom w:val="none" w:sz="0" w:space="0" w:color="auto"/>
        <w:right w:val="none" w:sz="0" w:space="0" w:color="auto"/>
      </w:divBdr>
    </w:div>
    <w:div w:id="1202323914">
      <w:bodyDiv w:val="1"/>
      <w:marLeft w:val="0"/>
      <w:marRight w:val="0"/>
      <w:marTop w:val="0"/>
      <w:marBottom w:val="0"/>
      <w:divBdr>
        <w:top w:val="none" w:sz="0" w:space="0" w:color="auto"/>
        <w:left w:val="none" w:sz="0" w:space="0" w:color="auto"/>
        <w:bottom w:val="none" w:sz="0" w:space="0" w:color="auto"/>
        <w:right w:val="none" w:sz="0" w:space="0" w:color="auto"/>
      </w:divBdr>
      <w:divsChild>
        <w:div w:id="463163389">
          <w:marLeft w:val="0"/>
          <w:marRight w:val="0"/>
          <w:marTop w:val="0"/>
          <w:marBottom w:val="0"/>
          <w:divBdr>
            <w:top w:val="none" w:sz="0" w:space="0" w:color="auto"/>
            <w:left w:val="none" w:sz="0" w:space="0" w:color="auto"/>
            <w:bottom w:val="none" w:sz="0" w:space="0" w:color="auto"/>
            <w:right w:val="none" w:sz="0" w:space="0" w:color="auto"/>
          </w:divBdr>
        </w:div>
        <w:div w:id="870338904">
          <w:marLeft w:val="0"/>
          <w:marRight w:val="0"/>
          <w:marTop w:val="0"/>
          <w:marBottom w:val="0"/>
          <w:divBdr>
            <w:top w:val="none" w:sz="0" w:space="0" w:color="auto"/>
            <w:left w:val="none" w:sz="0" w:space="0" w:color="auto"/>
            <w:bottom w:val="none" w:sz="0" w:space="0" w:color="auto"/>
            <w:right w:val="none" w:sz="0" w:space="0" w:color="auto"/>
          </w:divBdr>
        </w:div>
      </w:divsChild>
    </w:div>
    <w:div w:id="1335642320">
      <w:bodyDiv w:val="1"/>
      <w:marLeft w:val="0"/>
      <w:marRight w:val="0"/>
      <w:marTop w:val="0"/>
      <w:marBottom w:val="0"/>
      <w:divBdr>
        <w:top w:val="none" w:sz="0" w:space="0" w:color="auto"/>
        <w:left w:val="none" w:sz="0" w:space="0" w:color="auto"/>
        <w:bottom w:val="none" w:sz="0" w:space="0" w:color="auto"/>
        <w:right w:val="none" w:sz="0" w:space="0" w:color="auto"/>
      </w:divBdr>
      <w:divsChild>
        <w:div w:id="715350799">
          <w:marLeft w:val="0"/>
          <w:marRight w:val="0"/>
          <w:marTop w:val="0"/>
          <w:marBottom w:val="0"/>
          <w:divBdr>
            <w:top w:val="none" w:sz="0" w:space="0" w:color="auto"/>
            <w:left w:val="none" w:sz="0" w:space="0" w:color="auto"/>
            <w:bottom w:val="none" w:sz="0" w:space="0" w:color="auto"/>
            <w:right w:val="none" w:sz="0" w:space="0" w:color="auto"/>
          </w:divBdr>
        </w:div>
        <w:div w:id="1658921978">
          <w:marLeft w:val="0"/>
          <w:marRight w:val="0"/>
          <w:marTop w:val="0"/>
          <w:marBottom w:val="0"/>
          <w:divBdr>
            <w:top w:val="none" w:sz="0" w:space="0" w:color="auto"/>
            <w:left w:val="none" w:sz="0" w:space="0" w:color="auto"/>
            <w:bottom w:val="none" w:sz="0" w:space="0" w:color="auto"/>
            <w:right w:val="none" w:sz="0" w:space="0" w:color="auto"/>
          </w:divBdr>
        </w:div>
        <w:div w:id="773213006">
          <w:marLeft w:val="0"/>
          <w:marRight w:val="0"/>
          <w:marTop w:val="0"/>
          <w:marBottom w:val="0"/>
          <w:divBdr>
            <w:top w:val="none" w:sz="0" w:space="0" w:color="auto"/>
            <w:left w:val="none" w:sz="0" w:space="0" w:color="auto"/>
            <w:bottom w:val="none" w:sz="0" w:space="0" w:color="auto"/>
            <w:right w:val="none" w:sz="0" w:space="0" w:color="auto"/>
          </w:divBdr>
        </w:div>
        <w:div w:id="532305945">
          <w:marLeft w:val="0"/>
          <w:marRight w:val="0"/>
          <w:marTop w:val="0"/>
          <w:marBottom w:val="0"/>
          <w:divBdr>
            <w:top w:val="none" w:sz="0" w:space="0" w:color="auto"/>
            <w:left w:val="none" w:sz="0" w:space="0" w:color="auto"/>
            <w:bottom w:val="none" w:sz="0" w:space="0" w:color="auto"/>
            <w:right w:val="none" w:sz="0" w:space="0" w:color="auto"/>
          </w:divBdr>
        </w:div>
      </w:divsChild>
    </w:div>
    <w:div w:id="1364476912">
      <w:bodyDiv w:val="1"/>
      <w:marLeft w:val="0"/>
      <w:marRight w:val="0"/>
      <w:marTop w:val="0"/>
      <w:marBottom w:val="0"/>
      <w:divBdr>
        <w:top w:val="none" w:sz="0" w:space="0" w:color="auto"/>
        <w:left w:val="none" w:sz="0" w:space="0" w:color="auto"/>
        <w:bottom w:val="none" w:sz="0" w:space="0" w:color="auto"/>
        <w:right w:val="none" w:sz="0" w:space="0" w:color="auto"/>
      </w:divBdr>
    </w:div>
    <w:div w:id="1381400201">
      <w:bodyDiv w:val="1"/>
      <w:marLeft w:val="0"/>
      <w:marRight w:val="0"/>
      <w:marTop w:val="0"/>
      <w:marBottom w:val="0"/>
      <w:divBdr>
        <w:top w:val="none" w:sz="0" w:space="0" w:color="auto"/>
        <w:left w:val="none" w:sz="0" w:space="0" w:color="auto"/>
        <w:bottom w:val="none" w:sz="0" w:space="0" w:color="auto"/>
        <w:right w:val="none" w:sz="0" w:space="0" w:color="auto"/>
      </w:divBdr>
    </w:div>
    <w:div w:id="1947151343">
      <w:bodyDiv w:val="1"/>
      <w:marLeft w:val="0"/>
      <w:marRight w:val="0"/>
      <w:marTop w:val="0"/>
      <w:marBottom w:val="0"/>
      <w:divBdr>
        <w:top w:val="none" w:sz="0" w:space="0" w:color="auto"/>
        <w:left w:val="none" w:sz="0" w:space="0" w:color="auto"/>
        <w:bottom w:val="none" w:sz="0" w:space="0" w:color="auto"/>
        <w:right w:val="none" w:sz="0" w:space="0" w:color="auto"/>
      </w:divBdr>
      <w:divsChild>
        <w:div w:id="1751197225">
          <w:marLeft w:val="0"/>
          <w:marRight w:val="0"/>
          <w:marTop w:val="0"/>
          <w:marBottom w:val="0"/>
          <w:divBdr>
            <w:top w:val="none" w:sz="0" w:space="0" w:color="auto"/>
            <w:left w:val="none" w:sz="0" w:space="0" w:color="auto"/>
            <w:bottom w:val="none" w:sz="0" w:space="0" w:color="auto"/>
            <w:right w:val="none" w:sz="0" w:space="0" w:color="auto"/>
          </w:divBdr>
        </w:div>
        <w:div w:id="2003964416">
          <w:marLeft w:val="0"/>
          <w:marRight w:val="0"/>
          <w:marTop w:val="0"/>
          <w:marBottom w:val="0"/>
          <w:divBdr>
            <w:top w:val="none" w:sz="0" w:space="0" w:color="auto"/>
            <w:left w:val="none" w:sz="0" w:space="0" w:color="auto"/>
            <w:bottom w:val="none" w:sz="0" w:space="0" w:color="auto"/>
            <w:right w:val="none" w:sz="0" w:space="0" w:color="auto"/>
          </w:divBdr>
        </w:div>
        <w:div w:id="130680745">
          <w:marLeft w:val="0"/>
          <w:marRight w:val="0"/>
          <w:marTop w:val="0"/>
          <w:marBottom w:val="0"/>
          <w:divBdr>
            <w:top w:val="none" w:sz="0" w:space="0" w:color="auto"/>
            <w:left w:val="none" w:sz="0" w:space="0" w:color="auto"/>
            <w:bottom w:val="none" w:sz="0" w:space="0" w:color="auto"/>
            <w:right w:val="none" w:sz="0" w:space="0" w:color="auto"/>
          </w:divBdr>
        </w:div>
        <w:div w:id="2052802046">
          <w:marLeft w:val="0"/>
          <w:marRight w:val="0"/>
          <w:marTop w:val="0"/>
          <w:marBottom w:val="0"/>
          <w:divBdr>
            <w:top w:val="none" w:sz="0" w:space="0" w:color="auto"/>
            <w:left w:val="none" w:sz="0" w:space="0" w:color="auto"/>
            <w:bottom w:val="none" w:sz="0" w:space="0" w:color="auto"/>
            <w:right w:val="none" w:sz="0" w:space="0" w:color="auto"/>
          </w:divBdr>
        </w:div>
        <w:div w:id="1032458506">
          <w:marLeft w:val="0"/>
          <w:marRight w:val="0"/>
          <w:marTop w:val="0"/>
          <w:marBottom w:val="0"/>
          <w:divBdr>
            <w:top w:val="none" w:sz="0" w:space="0" w:color="auto"/>
            <w:left w:val="none" w:sz="0" w:space="0" w:color="auto"/>
            <w:bottom w:val="none" w:sz="0" w:space="0" w:color="auto"/>
            <w:right w:val="none" w:sz="0" w:space="0" w:color="auto"/>
          </w:divBdr>
        </w:div>
        <w:div w:id="1164052954">
          <w:marLeft w:val="0"/>
          <w:marRight w:val="0"/>
          <w:marTop w:val="0"/>
          <w:marBottom w:val="0"/>
          <w:divBdr>
            <w:top w:val="none" w:sz="0" w:space="0" w:color="auto"/>
            <w:left w:val="none" w:sz="0" w:space="0" w:color="auto"/>
            <w:bottom w:val="none" w:sz="0" w:space="0" w:color="auto"/>
            <w:right w:val="none" w:sz="0" w:space="0" w:color="auto"/>
          </w:divBdr>
        </w:div>
      </w:divsChild>
    </w:div>
    <w:div w:id="2054502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4</Pages>
  <Words>998</Words>
  <Characters>5492</Characters>
  <Application>Microsoft Macintosh Word</Application>
  <DocSecurity>0</DocSecurity>
  <Lines>45</Lines>
  <Paragraphs>12</Paragraphs>
  <ScaleCrop>false</ScaleCrop>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Legoedec</dc:creator>
  <cp:keywords/>
  <dc:description/>
  <cp:lastModifiedBy>Philippe Legoedec</cp:lastModifiedBy>
  <cp:revision>3</cp:revision>
  <dcterms:created xsi:type="dcterms:W3CDTF">2025-06-03T15:13:00Z</dcterms:created>
  <dcterms:modified xsi:type="dcterms:W3CDTF">2025-06-05T13:09:00Z</dcterms:modified>
</cp:coreProperties>
</file>